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536DB46" w14:textId="381056EC" w:rsidR="00B24AC6" w:rsidRPr="00824089" w:rsidRDefault="00B24AC6" w:rsidP="00B24AC6">
      <w:pPr>
        <w:pStyle w:val="CRCoverPage"/>
        <w:tabs>
          <w:tab w:val="right" w:pos="9639"/>
        </w:tabs>
        <w:spacing w:after="0"/>
        <w:rPr>
          <w:b/>
          <w:i/>
          <w:noProof/>
          <w:sz w:val="28"/>
        </w:rPr>
      </w:pPr>
      <w:r w:rsidRPr="00824089">
        <w:rPr>
          <w:b/>
          <w:noProof/>
          <w:sz w:val="24"/>
        </w:rPr>
        <w:t>3GPP TSG-</w:t>
      </w:r>
      <w:r w:rsidRPr="00824089">
        <w:rPr>
          <w:b/>
          <w:noProof/>
          <w:sz w:val="24"/>
        </w:rPr>
        <w:fldChar w:fldCharType="begin"/>
      </w:r>
      <w:r w:rsidRPr="00824089">
        <w:rPr>
          <w:b/>
          <w:noProof/>
          <w:sz w:val="24"/>
        </w:rPr>
        <w:instrText xml:space="preserve"> DOCPROPERTY  TSG/WGRef  \* MERGEFORMAT </w:instrText>
      </w:r>
      <w:r w:rsidRPr="00824089">
        <w:rPr>
          <w:b/>
          <w:noProof/>
          <w:sz w:val="24"/>
        </w:rPr>
        <w:fldChar w:fldCharType="separate"/>
      </w:r>
      <w:r w:rsidRPr="00824089">
        <w:rPr>
          <w:b/>
          <w:noProof/>
          <w:sz w:val="24"/>
        </w:rPr>
        <w:t>RAN WG1</w:t>
      </w:r>
      <w:r w:rsidRPr="00824089">
        <w:rPr>
          <w:b/>
          <w:noProof/>
          <w:sz w:val="24"/>
        </w:rPr>
        <w:fldChar w:fldCharType="end"/>
      </w:r>
      <w:r w:rsidRPr="00824089">
        <w:rPr>
          <w:b/>
          <w:noProof/>
          <w:sz w:val="24"/>
        </w:rPr>
        <w:t xml:space="preserve"> Meeting #</w:t>
      </w:r>
      <w:r w:rsidRPr="00824089">
        <w:rPr>
          <w:b/>
          <w:noProof/>
          <w:sz w:val="24"/>
        </w:rPr>
        <w:fldChar w:fldCharType="begin"/>
      </w:r>
      <w:r w:rsidRPr="00824089">
        <w:rPr>
          <w:b/>
          <w:noProof/>
          <w:sz w:val="24"/>
        </w:rPr>
        <w:instrText xml:space="preserve"> DOCPROPERTY  MtgSeq  \* MERGEFORMAT </w:instrText>
      </w:r>
      <w:r w:rsidRPr="00824089">
        <w:rPr>
          <w:b/>
          <w:noProof/>
          <w:sz w:val="24"/>
        </w:rPr>
        <w:fldChar w:fldCharType="separate"/>
      </w:r>
      <w:r w:rsidRPr="00824089">
        <w:rPr>
          <w:b/>
          <w:noProof/>
          <w:sz w:val="24"/>
        </w:rPr>
        <w:t xml:space="preserve"> 1</w:t>
      </w:r>
      <w:r w:rsidRPr="00824089">
        <w:rPr>
          <w:b/>
          <w:noProof/>
          <w:sz w:val="24"/>
          <w:lang w:eastAsia="zh-CN"/>
        </w:rPr>
        <w:fldChar w:fldCharType="end"/>
      </w:r>
      <w:r w:rsidR="00C86654">
        <w:rPr>
          <w:b/>
          <w:noProof/>
          <w:sz w:val="24"/>
          <w:lang w:eastAsia="zh-CN"/>
        </w:rPr>
        <w:t>10</w:t>
      </w:r>
      <w:r w:rsidRPr="00824089">
        <w:rPr>
          <w:b/>
          <w:i/>
          <w:noProof/>
          <w:sz w:val="28"/>
        </w:rPr>
        <w:tab/>
      </w:r>
      <w:r w:rsidRPr="00824089">
        <w:rPr>
          <w:b/>
          <w:i/>
          <w:noProof/>
          <w:sz w:val="28"/>
        </w:rPr>
        <w:fldChar w:fldCharType="begin"/>
      </w:r>
      <w:r w:rsidRPr="00824089">
        <w:rPr>
          <w:b/>
          <w:i/>
          <w:noProof/>
          <w:sz w:val="28"/>
        </w:rPr>
        <w:instrText xml:space="preserve"> DOCPROPERTY  Tdoc#  \* MERGEFORMAT </w:instrText>
      </w:r>
      <w:r w:rsidRPr="00824089">
        <w:rPr>
          <w:b/>
          <w:i/>
          <w:noProof/>
          <w:sz w:val="28"/>
        </w:rPr>
        <w:fldChar w:fldCharType="separate"/>
      </w:r>
      <w:r w:rsidR="00A14EDB" w:rsidRPr="00A14EDB">
        <w:rPr>
          <w:b/>
          <w:i/>
          <w:noProof/>
          <w:sz w:val="28"/>
        </w:rPr>
        <w:t>R1-22</w:t>
      </w:r>
      <w:r w:rsidR="008C150F">
        <w:rPr>
          <w:b/>
          <w:i/>
          <w:noProof/>
          <w:sz w:val="28"/>
        </w:rPr>
        <w:t>06788</w:t>
      </w:r>
      <w:bookmarkStart w:id="0" w:name="_GoBack"/>
      <w:bookmarkEnd w:id="0"/>
      <w:r w:rsidRPr="00824089">
        <w:rPr>
          <w:b/>
          <w:i/>
          <w:noProof/>
          <w:sz w:val="28"/>
        </w:rPr>
        <w:t xml:space="preserve"> </w:t>
      </w:r>
      <w:r w:rsidRPr="00824089">
        <w:rPr>
          <w:b/>
          <w:i/>
          <w:noProof/>
          <w:sz w:val="28"/>
        </w:rPr>
        <w:fldChar w:fldCharType="end"/>
      </w:r>
    </w:p>
    <w:p w14:paraId="1486ED04" w14:textId="1DEF1985" w:rsidR="00B24AC6" w:rsidRPr="002F6EDB" w:rsidRDefault="00C86654" w:rsidP="00B24AC6">
      <w:pPr>
        <w:pStyle w:val="CRCoverPage"/>
        <w:outlineLvl w:val="0"/>
        <w:rPr>
          <w:b/>
          <w:noProof/>
          <w:sz w:val="24"/>
        </w:rPr>
      </w:pPr>
      <w:r>
        <w:rPr>
          <w:b/>
          <w:noProof/>
          <w:sz w:val="24"/>
        </w:rPr>
        <w:t>Toulouse, France</w:t>
      </w:r>
      <w:r w:rsidR="00B24AC6" w:rsidRPr="00824089">
        <w:rPr>
          <w:b/>
          <w:noProof/>
          <w:sz w:val="24"/>
        </w:rPr>
        <w:t xml:space="preserve">, </w:t>
      </w:r>
      <w:r w:rsidR="00B24AC6" w:rsidRPr="00824089">
        <w:rPr>
          <w:b/>
          <w:noProof/>
          <w:sz w:val="24"/>
        </w:rPr>
        <w:fldChar w:fldCharType="begin"/>
      </w:r>
      <w:r w:rsidR="00B24AC6" w:rsidRPr="00824089">
        <w:rPr>
          <w:b/>
          <w:noProof/>
          <w:sz w:val="24"/>
        </w:rPr>
        <w:instrText xml:space="preserve"> DOCPROPERTY  StartDate  \* MERGEFORMAT </w:instrText>
      </w:r>
      <w:r w:rsidR="00B24AC6" w:rsidRPr="00824089">
        <w:rPr>
          <w:b/>
          <w:noProof/>
          <w:sz w:val="24"/>
        </w:rPr>
        <w:fldChar w:fldCharType="separate"/>
      </w:r>
      <w:r>
        <w:rPr>
          <w:b/>
          <w:noProof/>
          <w:sz w:val="24"/>
        </w:rPr>
        <w:t>August</w:t>
      </w:r>
      <w:r w:rsidR="001F360B">
        <w:rPr>
          <w:b/>
          <w:noProof/>
          <w:sz w:val="24"/>
        </w:rPr>
        <w:t xml:space="preserve"> </w:t>
      </w:r>
      <w:r>
        <w:rPr>
          <w:b/>
          <w:noProof/>
          <w:sz w:val="24"/>
        </w:rPr>
        <w:t>22</w:t>
      </w:r>
      <w:r w:rsidRPr="00C86654">
        <w:rPr>
          <w:b/>
          <w:noProof/>
          <w:sz w:val="24"/>
          <w:vertAlign w:val="superscript"/>
        </w:rPr>
        <w:t>nd</w:t>
      </w:r>
      <w:r w:rsidR="00B24AC6" w:rsidRPr="00824089">
        <w:rPr>
          <w:b/>
          <w:noProof/>
          <w:sz w:val="24"/>
          <w:vertAlign w:val="superscript"/>
        </w:rPr>
        <w:fldChar w:fldCharType="end"/>
      </w:r>
      <w:r w:rsidR="00B24AC6" w:rsidRPr="00824089">
        <w:rPr>
          <w:b/>
          <w:noProof/>
          <w:sz w:val="24"/>
        </w:rPr>
        <w:t xml:space="preserve"> </w:t>
      </w:r>
      <w:r w:rsidR="000074CE">
        <w:rPr>
          <w:b/>
          <w:noProof/>
          <w:sz w:val="24"/>
        </w:rPr>
        <w:t>–</w:t>
      </w:r>
      <w:r w:rsidR="00B24AC6" w:rsidRPr="00824089">
        <w:rPr>
          <w:b/>
          <w:noProof/>
          <w:sz w:val="24"/>
        </w:rPr>
        <w:t xml:space="preserve"> </w:t>
      </w:r>
      <w:r w:rsidR="00B24AC6" w:rsidRPr="00824089">
        <w:rPr>
          <w:b/>
          <w:noProof/>
          <w:sz w:val="24"/>
        </w:rPr>
        <w:fldChar w:fldCharType="begin"/>
      </w:r>
      <w:r w:rsidR="00B24AC6" w:rsidRPr="00824089">
        <w:rPr>
          <w:b/>
          <w:noProof/>
          <w:sz w:val="24"/>
        </w:rPr>
        <w:instrText xml:space="preserve"> DOCPROPERTY  EndDate  \* MERGEFORMAT </w:instrText>
      </w:r>
      <w:r w:rsidR="00B24AC6" w:rsidRPr="00824089">
        <w:rPr>
          <w:b/>
          <w:noProof/>
          <w:sz w:val="24"/>
        </w:rPr>
        <w:fldChar w:fldCharType="separate"/>
      </w:r>
      <w:r w:rsidR="000074CE">
        <w:rPr>
          <w:b/>
          <w:noProof/>
          <w:sz w:val="24"/>
        </w:rPr>
        <w:t>2</w:t>
      </w:r>
      <w:r>
        <w:rPr>
          <w:b/>
          <w:noProof/>
          <w:sz w:val="24"/>
        </w:rPr>
        <w:t>6</w:t>
      </w:r>
      <w:r w:rsidR="000074CE" w:rsidRPr="000074CE">
        <w:rPr>
          <w:b/>
          <w:noProof/>
          <w:sz w:val="24"/>
          <w:vertAlign w:val="superscript"/>
        </w:rPr>
        <w:t>th</w:t>
      </w:r>
      <w:r w:rsidR="00B24AC6" w:rsidRPr="00824089">
        <w:rPr>
          <w:b/>
          <w:noProof/>
          <w:sz w:val="24"/>
        </w:rPr>
        <w:fldChar w:fldCharType="end"/>
      </w:r>
      <w:r w:rsidR="00B24AC6" w:rsidRPr="00824089">
        <w:rPr>
          <w:b/>
          <w:noProof/>
          <w:sz w:val="24"/>
        </w:rPr>
        <w:t>, 202</w:t>
      </w:r>
      <w:r w:rsidR="001F360B">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24AC6" w14:paraId="76FC8435" w14:textId="77777777" w:rsidTr="00891B22">
        <w:tc>
          <w:tcPr>
            <w:tcW w:w="9641" w:type="dxa"/>
            <w:gridSpan w:val="9"/>
            <w:tcBorders>
              <w:top w:val="single" w:sz="4" w:space="0" w:color="auto"/>
              <w:left w:val="single" w:sz="4" w:space="0" w:color="auto"/>
              <w:right w:val="single" w:sz="4" w:space="0" w:color="auto"/>
            </w:tcBorders>
          </w:tcPr>
          <w:p w14:paraId="173F6B1A" w14:textId="77777777" w:rsidR="00B24AC6" w:rsidRDefault="00B24AC6" w:rsidP="00891B22">
            <w:pPr>
              <w:pStyle w:val="CRCoverPage"/>
              <w:spacing w:after="0"/>
              <w:jc w:val="right"/>
              <w:rPr>
                <w:i/>
                <w:noProof/>
              </w:rPr>
            </w:pPr>
            <w:r>
              <w:rPr>
                <w:i/>
                <w:noProof/>
                <w:sz w:val="14"/>
              </w:rPr>
              <w:t>CR-Form-v12.1</w:t>
            </w:r>
          </w:p>
        </w:tc>
      </w:tr>
      <w:tr w:rsidR="00B24AC6" w14:paraId="60C7C763" w14:textId="77777777" w:rsidTr="00891B22">
        <w:tc>
          <w:tcPr>
            <w:tcW w:w="9641" w:type="dxa"/>
            <w:gridSpan w:val="9"/>
            <w:tcBorders>
              <w:left w:val="single" w:sz="4" w:space="0" w:color="auto"/>
              <w:right w:val="single" w:sz="4" w:space="0" w:color="auto"/>
            </w:tcBorders>
          </w:tcPr>
          <w:p w14:paraId="5068D532" w14:textId="77777777" w:rsidR="00B24AC6" w:rsidRDefault="00B24AC6" w:rsidP="00891B22">
            <w:pPr>
              <w:pStyle w:val="CRCoverPage"/>
              <w:spacing w:after="0"/>
              <w:jc w:val="center"/>
              <w:rPr>
                <w:noProof/>
              </w:rPr>
            </w:pPr>
            <w:r>
              <w:rPr>
                <w:b/>
                <w:noProof/>
                <w:sz w:val="32"/>
              </w:rPr>
              <w:t>CHANGE REQUEST</w:t>
            </w:r>
          </w:p>
        </w:tc>
      </w:tr>
      <w:tr w:rsidR="00B24AC6" w14:paraId="07C8F6AC" w14:textId="77777777" w:rsidTr="00891B22">
        <w:tc>
          <w:tcPr>
            <w:tcW w:w="9641" w:type="dxa"/>
            <w:gridSpan w:val="9"/>
            <w:tcBorders>
              <w:left w:val="single" w:sz="4" w:space="0" w:color="auto"/>
              <w:right w:val="single" w:sz="4" w:space="0" w:color="auto"/>
            </w:tcBorders>
          </w:tcPr>
          <w:p w14:paraId="6B391434" w14:textId="77777777" w:rsidR="00B24AC6" w:rsidRDefault="00B24AC6" w:rsidP="00891B22">
            <w:pPr>
              <w:pStyle w:val="CRCoverPage"/>
              <w:spacing w:after="0"/>
              <w:rPr>
                <w:noProof/>
                <w:sz w:val="8"/>
                <w:szCs w:val="8"/>
              </w:rPr>
            </w:pPr>
          </w:p>
        </w:tc>
      </w:tr>
      <w:tr w:rsidR="00B24AC6" w14:paraId="3E26B827" w14:textId="77777777" w:rsidTr="00891B22">
        <w:tc>
          <w:tcPr>
            <w:tcW w:w="142" w:type="dxa"/>
            <w:tcBorders>
              <w:left w:val="single" w:sz="4" w:space="0" w:color="auto"/>
            </w:tcBorders>
          </w:tcPr>
          <w:p w14:paraId="43ABC7A0" w14:textId="77777777" w:rsidR="00B24AC6" w:rsidRDefault="00B24AC6" w:rsidP="00891B22">
            <w:pPr>
              <w:pStyle w:val="CRCoverPage"/>
              <w:spacing w:after="0"/>
              <w:jc w:val="right"/>
              <w:rPr>
                <w:noProof/>
              </w:rPr>
            </w:pPr>
          </w:p>
        </w:tc>
        <w:tc>
          <w:tcPr>
            <w:tcW w:w="1559" w:type="dxa"/>
            <w:shd w:val="pct30" w:color="FFFF00" w:fill="auto"/>
          </w:tcPr>
          <w:p w14:paraId="3016263C" w14:textId="0B574A27" w:rsidR="00B24AC6" w:rsidRPr="00410371" w:rsidRDefault="00B24AC6" w:rsidP="00891B22">
            <w:pPr>
              <w:pStyle w:val="CRCoverPage"/>
              <w:spacing w:after="0"/>
              <w:jc w:val="right"/>
              <w:rPr>
                <w:b/>
                <w:noProof/>
                <w:sz w:val="28"/>
              </w:rPr>
            </w:pPr>
            <w:r>
              <w:rPr>
                <w:b/>
                <w:noProof/>
                <w:sz w:val="28"/>
              </w:rPr>
              <w:t>38.21</w:t>
            </w:r>
            <w:r w:rsidR="00FF3296">
              <w:rPr>
                <w:b/>
                <w:noProof/>
                <w:sz w:val="28"/>
              </w:rPr>
              <w:t>4</w:t>
            </w:r>
          </w:p>
        </w:tc>
        <w:tc>
          <w:tcPr>
            <w:tcW w:w="709" w:type="dxa"/>
          </w:tcPr>
          <w:p w14:paraId="5CC58EDB" w14:textId="77777777" w:rsidR="00B24AC6" w:rsidRDefault="00B24AC6" w:rsidP="00891B22">
            <w:pPr>
              <w:pStyle w:val="CRCoverPage"/>
              <w:spacing w:after="0"/>
              <w:jc w:val="center"/>
              <w:rPr>
                <w:noProof/>
              </w:rPr>
            </w:pPr>
            <w:r>
              <w:rPr>
                <w:b/>
                <w:noProof/>
                <w:sz w:val="28"/>
              </w:rPr>
              <w:t>CR</w:t>
            </w:r>
          </w:p>
        </w:tc>
        <w:tc>
          <w:tcPr>
            <w:tcW w:w="1276" w:type="dxa"/>
            <w:shd w:val="pct30" w:color="FFFF00" w:fill="auto"/>
          </w:tcPr>
          <w:p w14:paraId="22065734" w14:textId="77777777" w:rsidR="00B24AC6" w:rsidRPr="00410371" w:rsidRDefault="00B24AC6" w:rsidP="00891B22">
            <w:pPr>
              <w:pStyle w:val="CRCoverPage"/>
              <w:spacing w:after="0"/>
              <w:rPr>
                <w:noProof/>
              </w:rPr>
            </w:pPr>
            <w:r>
              <w:rPr>
                <w:b/>
                <w:noProof/>
                <w:sz w:val="28"/>
                <w:lang w:eastAsia="zh-CN"/>
              </w:rPr>
              <w:fldChar w:fldCharType="begin"/>
            </w:r>
            <w:r>
              <w:rPr>
                <w:b/>
                <w:noProof/>
                <w:sz w:val="28"/>
                <w:lang w:eastAsia="zh-CN"/>
              </w:rPr>
              <w:instrText xml:space="preserve"> DOCPROPERTY  Cr#  \* MERGEFORMAT </w:instrText>
            </w:r>
            <w:r>
              <w:rPr>
                <w:b/>
                <w:noProof/>
                <w:sz w:val="28"/>
                <w:lang w:eastAsia="zh-CN"/>
              </w:rPr>
              <w:fldChar w:fldCharType="separate"/>
            </w:r>
            <w:r>
              <w:rPr>
                <w:rFonts w:hint="eastAsia"/>
                <w:b/>
                <w:noProof/>
                <w:sz w:val="28"/>
                <w:lang w:eastAsia="zh-CN"/>
              </w:rPr>
              <w:t>-</w:t>
            </w:r>
            <w:r>
              <w:rPr>
                <w:b/>
                <w:noProof/>
                <w:sz w:val="28"/>
                <w:lang w:eastAsia="zh-CN"/>
              </w:rPr>
              <w:fldChar w:fldCharType="end"/>
            </w:r>
          </w:p>
        </w:tc>
        <w:tc>
          <w:tcPr>
            <w:tcW w:w="709" w:type="dxa"/>
          </w:tcPr>
          <w:p w14:paraId="684C3217" w14:textId="77777777" w:rsidR="00B24AC6" w:rsidRDefault="00B24AC6" w:rsidP="00891B22">
            <w:pPr>
              <w:pStyle w:val="CRCoverPage"/>
              <w:tabs>
                <w:tab w:val="right" w:pos="625"/>
              </w:tabs>
              <w:spacing w:after="0"/>
              <w:jc w:val="center"/>
              <w:rPr>
                <w:noProof/>
              </w:rPr>
            </w:pPr>
            <w:r>
              <w:rPr>
                <w:b/>
                <w:bCs/>
                <w:noProof/>
                <w:sz w:val="28"/>
              </w:rPr>
              <w:t>rev</w:t>
            </w:r>
          </w:p>
        </w:tc>
        <w:tc>
          <w:tcPr>
            <w:tcW w:w="992" w:type="dxa"/>
            <w:shd w:val="pct30" w:color="FFFF00" w:fill="auto"/>
          </w:tcPr>
          <w:p w14:paraId="4E2A9224" w14:textId="77777777" w:rsidR="00B24AC6" w:rsidRPr="00410371" w:rsidRDefault="00B24AC6" w:rsidP="00891B22">
            <w:pPr>
              <w:pStyle w:val="CRCoverPage"/>
              <w:spacing w:after="0"/>
              <w:jc w:val="center"/>
              <w:rPr>
                <w:b/>
                <w:noProof/>
              </w:rPr>
            </w:pPr>
            <w:r>
              <w:rPr>
                <w:b/>
                <w:noProof/>
                <w:sz w:val="28"/>
                <w:lang w:eastAsia="zh-CN"/>
              </w:rPr>
              <w:fldChar w:fldCharType="begin"/>
            </w:r>
            <w:r>
              <w:rPr>
                <w:b/>
                <w:noProof/>
                <w:sz w:val="28"/>
                <w:lang w:eastAsia="zh-CN"/>
              </w:rPr>
              <w:instrText xml:space="preserve"> DOCPROPERTY  Revision  \* MERGEFORMAT </w:instrText>
            </w:r>
            <w:r>
              <w:rPr>
                <w:b/>
                <w:noProof/>
                <w:sz w:val="28"/>
                <w:lang w:eastAsia="zh-CN"/>
              </w:rPr>
              <w:fldChar w:fldCharType="separate"/>
            </w:r>
            <w:r>
              <w:rPr>
                <w:rFonts w:hint="eastAsia"/>
                <w:b/>
                <w:noProof/>
                <w:sz w:val="28"/>
                <w:lang w:eastAsia="zh-CN"/>
              </w:rPr>
              <w:t>-</w:t>
            </w:r>
            <w:r>
              <w:rPr>
                <w:b/>
                <w:noProof/>
                <w:sz w:val="28"/>
                <w:lang w:eastAsia="zh-CN"/>
              </w:rPr>
              <w:fldChar w:fldCharType="end"/>
            </w:r>
          </w:p>
        </w:tc>
        <w:tc>
          <w:tcPr>
            <w:tcW w:w="2410" w:type="dxa"/>
          </w:tcPr>
          <w:p w14:paraId="52355D99" w14:textId="77777777" w:rsidR="00B24AC6" w:rsidRDefault="00B24AC6" w:rsidP="00891B2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4548D59" w14:textId="318E5069" w:rsidR="00B24AC6" w:rsidRPr="00410371" w:rsidRDefault="00B24AC6" w:rsidP="00C8665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604234">
              <w:rPr>
                <w:b/>
                <w:noProof/>
                <w:sz w:val="28"/>
                <w:lang w:eastAsia="zh-CN"/>
              </w:rPr>
              <w:t>7</w:t>
            </w:r>
            <w:r>
              <w:rPr>
                <w:b/>
                <w:noProof/>
                <w:sz w:val="28"/>
              </w:rPr>
              <w:t>.</w:t>
            </w:r>
            <w:r w:rsidR="00C86654">
              <w:rPr>
                <w:b/>
                <w:noProof/>
                <w:sz w:val="28"/>
              </w:rPr>
              <w:t>2</w:t>
            </w:r>
            <w:r>
              <w:rPr>
                <w:b/>
                <w:noProof/>
                <w:sz w:val="28"/>
              </w:rPr>
              <w:t>.0</w:t>
            </w:r>
            <w:r>
              <w:rPr>
                <w:b/>
                <w:noProof/>
                <w:sz w:val="28"/>
              </w:rPr>
              <w:fldChar w:fldCharType="end"/>
            </w:r>
          </w:p>
        </w:tc>
        <w:tc>
          <w:tcPr>
            <w:tcW w:w="143" w:type="dxa"/>
            <w:tcBorders>
              <w:right w:val="single" w:sz="4" w:space="0" w:color="auto"/>
            </w:tcBorders>
          </w:tcPr>
          <w:p w14:paraId="1ABF7636" w14:textId="77777777" w:rsidR="00B24AC6" w:rsidRDefault="00B24AC6" w:rsidP="00891B22">
            <w:pPr>
              <w:pStyle w:val="CRCoverPage"/>
              <w:spacing w:after="0"/>
              <w:rPr>
                <w:noProof/>
              </w:rPr>
            </w:pPr>
          </w:p>
        </w:tc>
      </w:tr>
      <w:tr w:rsidR="00B24AC6" w14:paraId="63372CBD" w14:textId="77777777" w:rsidTr="00891B22">
        <w:tc>
          <w:tcPr>
            <w:tcW w:w="9641" w:type="dxa"/>
            <w:gridSpan w:val="9"/>
            <w:tcBorders>
              <w:left w:val="single" w:sz="4" w:space="0" w:color="auto"/>
              <w:right w:val="single" w:sz="4" w:space="0" w:color="auto"/>
            </w:tcBorders>
          </w:tcPr>
          <w:p w14:paraId="6E739565" w14:textId="77777777" w:rsidR="00B24AC6" w:rsidRDefault="00B24AC6" w:rsidP="00891B22">
            <w:pPr>
              <w:pStyle w:val="CRCoverPage"/>
              <w:spacing w:after="0"/>
              <w:rPr>
                <w:noProof/>
              </w:rPr>
            </w:pPr>
          </w:p>
        </w:tc>
      </w:tr>
      <w:tr w:rsidR="00B24AC6" w14:paraId="0F3BDC34" w14:textId="77777777" w:rsidTr="00891B22">
        <w:tc>
          <w:tcPr>
            <w:tcW w:w="9641" w:type="dxa"/>
            <w:gridSpan w:val="9"/>
            <w:tcBorders>
              <w:top w:val="single" w:sz="4" w:space="0" w:color="auto"/>
            </w:tcBorders>
          </w:tcPr>
          <w:p w14:paraId="56BC41F9" w14:textId="77777777" w:rsidR="00B24AC6" w:rsidRPr="00F25D98" w:rsidRDefault="00B24AC6" w:rsidP="00891B22">
            <w:pPr>
              <w:pStyle w:val="CRCoverPage"/>
              <w:spacing w:after="0"/>
              <w:jc w:val="center"/>
              <w:rPr>
                <w:rFonts w:cs="Arial"/>
                <w:i/>
                <w:noProof/>
              </w:rPr>
            </w:pPr>
            <w:r w:rsidRPr="00F25D98">
              <w:rPr>
                <w:rFonts w:cs="Arial"/>
                <w:i/>
                <w:noProof/>
              </w:rPr>
              <w:t xml:space="preserve">For </w:t>
            </w:r>
            <w:hyperlink r:id="rId12" w:anchor="_blank" w:history="1">
              <w:r w:rsidRPr="00F25D98">
                <w:rPr>
                  <w:rStyle w:val="ab"/>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b"/>
                  <w:rFonts w:cs="Arial"/>
                  <w:i/>
                  <w:noProof/>
                </w:rPr>
                <w:t>http://www.3gpp.org/Change-Requests</w:t>
              </w:r>
            </w:hyperlink>
            <w:r w:rsidRPr="00F25D98">
              <w:rPr>
                <w:rFonts w:cs="Arial"/>
                <w:i/>
                <w:noProof/>
              </w:rPr>
              <w:t>.</w:t>
            </w:r>
          </w:p>
        </w:tc>
      </w:tr>
      <w:tr w:rsidR="00B24AC6" w14:paraId="4A588B0A" w14:textId="77777777" w:rsidTr="00891B22">
        <w:tc>
          <w:tcPr>
            <w:tcW w:w="9641" w:type="dxa"/>
            <w:gridSpan w:val="9"/>
          </w:tcPr>
          <w:p w14:paraId="067B7C34" w14:textId="77777777" w:rsidR="00B24AC6" w:rsidRDefault="00B24AC6" w:rsidP="00891B22">
            <w:pPr>
              <w:pStyle w:val="CRCoverPage"/>
              <w:spacing w:after="0"/>
              <w:rPr>
                <w:noProof/>
                <w:sz w:val="8"/>
                <w:szCs w:val="8"/>
              </w:rPr>
            </w:pPr>
          </w:p>
        </w:tc>
      </w:tr>
    </w:tbl>
    <w:p w14:paraId="41DAE8A8" w14:textId="77777777" w:rsidR="00B24AC6" w:rsidRDefault="00B24AC6" w:rsidP="00B24AC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24AC6" w14:paraId="040AEC2F" w14:textId="77777777" w:rsidTr="00891B22">
        <w:tc>
          <w:tcPr>
            <w:tcW w:w="2835" w:type="dxa"/>
          </w:tcPr>
          <w:p w14:paraId="061C4FB3" w14:textId="77777777" w:rsidR="00B24AC6" w:rsidRDefault="00B24AC6" w:rsidP="00891B22">
            <w:pPr>
              <w:pStyle w:val="CRCoverPage"/>
              <w:tabs>
                <w:tab w:val="right" w:pos="2751"/>
              </w:tabs>
              <w:spacing w:after="0"/>
              <w:rPr>
                <w:b/>
                <w:i/>
                <w:noProof/>
              </w:rPr>
            </w:pPr>
            <w:r>
              <w:rPr>
                <w:b/>
                <w:i/>
                <w:noProof/>
              </w:rPr>
              <w:t>Proposed change affects:</w:t>
            </w:r>
          </w:p>
        </w:tc>
        <w:tc>
          <w:tcPr>
            <w:tcW w:w="1418" w:type="dxa"/>
          </w:tcPr>
          <w:p w14:paraId="072A3144" w14:textId="77777777" w:rsidR="00B24AC6" w:rsidRDefault="00B24AC6" w:rsidP="00891B2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B0A9C2" w14:textId="77777777" w:rsidR="00B24AC6" w:rsidRDefault="00B24AC6" w:rsidP="00891B22">
            <w:pPr>
              <w:pStyle w:val="CRCoverPage"/>
              <w:spacing w:after="0"/>
              <w:jc w:val="center"/>
              <w:rPr>
                <w:b/>
                <w:caps/>
                <w:noProof/>
              </w:rPr>
            </w:pPr>
          </w:p>
        </w:tc>
        <w:tc>
          <w:tcPr>
            <w:tcW w:w="709" w:type="dxa"/>
            <w:tcBorders>
              <w:left w:val="single" w:sz="4" w:space="0" w:color="auto"/>
            </w:tcBorders>
          </w:tcPr>
          <w:p w14:paraId="2C6D7030" w14:textId="77777777" w:rsidR="00B24AC6" w:rsidRDefault="00B24AC6" w:rsidP="00891B2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75ACE3" w14:textId="4CCCED6B" w:rsidR="00B24AC6" w:rsidRDefault="00B24AC6" w:rsidP="00891B22">
            <w:pPr>
              <w:pStyle w:val="CRCoverPage"/>
              <w:spacing w:after="0"/>
              <w:jc w:val="center"/>
              <w:rPr>
                <w:b/>
                <w:caps/>
                <w:noProof/>
                <w:lang w:eastAsia="zh-CN"/>
              </w:rPr>
            </w:pPr>
          </w:p>
        </w:tc>
        <w:tc>
          <w:tcPr>
            <w:tcW w:w="2126" w:type="dxa"/>
          </w:tcPr>
          <w:p w14:paraId="26767D4C" w14:textId="77777777" w:rsidR="00B24AC6" w:rsidRDefault="00B24AC6" w:rsidP="00891B2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B197C4" w14:textId="77777777" w:rsidR="00B24AC6" w:rsidRDefault="00B24AC6" w:rsidP="00891B22">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7A17F4CB" w14:textId="77777777" w:rsidR="00B24AC6" w:rsidRDefault="00B24AC6" w:rsidP="00891B2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17119A" w14:textId="77777777" w:rsidR="00B24AC6" w:rsidRDefault="00B24AC6" w:rsidP="00891B22">
            <w:pPr>
              <w:pStyle w:val="CRCoverPage"/>
              <w:spacing w:after="0"/>
              <w:jc w:val="center"/>
              <w:rPr>
                <w:b/>
                <w:bCs/>
                <w:caps/>
                <w:noProof/>
              </w:rPr>
            </w:pPr>
          </w:p>
        </w:tc>
      </w:tr>
    </w:tbl>
    <w:p w14:paraId="32137322" w14:textId="77777777" w:rsidR="00B24AC6" w:rsidRDefault="00B24AC6" w:rsidP="00B24AC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24AC6" w14:paraId="1391EB69" w14:textId="77777777" w:rsidTr="00891B22">
        <w:tc>
          <w:tcPr>
            <w:tcW w:w="9640" w:type="dxa"/>
            <w:gridSpan w:val="11"/>
          </w:tcPr>
          <w:p w14:paraId="2F34B1B3" w14:textId="77777777" w:rsidR="00B24AC6" w:rsidRDefault="00B24AC6" w:rsidP="00891B22">
            <w:pPr>
              <w:pStyle w:val="CRCoverPage"/>
              <w:spacing w:after="0"/>
              <w:rPr>
                <w:noProof/>
                <w:sz w:val="8"/>
                <w:szCs w:val="8"/>
              </w:rPr>
            </w:pPr>
          </w:p>
        </w:tc>
      </w:tr>
      <w:tr w:rsidR="00B24AC6" w14:paraId="20AE15CE" w14:textId="77777777" w:rsidTr="00891B22">
        <w:tc>
          <w:tcPr>
            <w:tcW w:w="1843" w:type="dxa"/>
            <w:tcBorders>
              <w:top w:val="single" w:sz="4" w:space="0" w:color="auto"/>
              <w:left w:val="single" w:sz="4" w:space="0" w:color="auto"/>
            </w:tcBorders>
          </w:tcPr>
          <w:p w14:paraId="6000C447" w14:textId="77777777" w:rsidR="00B24AC6" w:rsidRDefault="00B24AC6" w:rsidP="00891B2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876CD49" w14:textId="46654495" w:rsidR="00B24AC6" w:rsidRDefault="00096445" w:rsidP="007D2A8D">
            <w:pPr>
              <w:pStyle w:val="CRCoverPage"/>
              <w:spacing w:after="0"/>
              <w:rPr>
                <w:noProof/>
              </w:rPr>
            </w:pPr>
            <w:r w:rsidRPr="00096445">
              <w:rPr>
                <w:noProof/>
                <w:lang w:eastAsia="zh-CN"/>
              </w:rPr>
              <w:t xml:space="preserve">Draft </w:t>
            </w:r>
            <w:r w:rsidR="007D2A8D">
              <w:rPr>
                <w:noProof/>
                <w:lang w:eastAsia="zh-CN"/>
              </w:rPr>
              <w:t>CR on inter-set guard period for SRS enhancement</w:t>
            </w:r>
          </w:p>
        </w:tc>
      </w:tr>
      <w:tr w:rsidR="00B24AC6" w14:paraId="1DC9F11E" w14:textId="77777777" w:rsidTr="00891B22">
        <w:tc>
          <w:tcPr>
            <w:tcW w:w="1843" w:type="dxa"/>
            <w:tcBorders>
              <w:left w:val="single" w:sz="4" w:space="0" w:color="auto"/>
            </w:tcBorders>
          </w:tcPr>
          <w:p w14:paraId="518740B9" w14:textId="77777777" w:rsidR="00B24AC6" w:rsidRDefault="00B24AC6" w:rsidP="00891B22">
            <w:pPr>
              <w:pStyle w:val="CRCoverPage"/>
              <w:spacing w:after="0"/>
              <w:rPr>
                <w:b/>
                <w:i/>
                <w:noProof/>
                <w:sz w:val="8"/>
                <w:szCs w:val="8"/>
              </w:rPr>
            </w:pPr>
          </w:p>
        </w:tc>
        <w:tc>
          <w:tcPr>
            <w:tcW w:w="7797" w:type="dxa"/>
            <w:gridSpan w:val="10"/>
            <w:tcBorders>
              <w:right w:val="single" w:sz="4" w:space="0" w:color="auto"/>
            </w:tcBorders>
          </w:tcPr>
          <w:p w14:paraId="4CCADE96" w14:textId="77777777" w:rsidR="00B24AC6" w:rsidRPr="00032DAB" w:rsidRDefault="00B24AC6" w:rsidP="00891B22">
            <w:pPr>
              <w:pStyle w:val="CRCoverPage"/>
              <w:spacing w:after="0"/>
              <w:rPr>
                <w:noProof/>
                <w:sz w:val="8"/>
                <w:szCs w:val="8"/>
              </w:rPr>
            </w:pPr>
          </w:p>
        </w:tc>
      </w:tr>
      <w:tr w:rsidR="00B24AC6" w14:paraId="7115FE51" w14:textId="77777777" w:rsidTr="00891B22">
        <w:tc>
          <w:tcPr>
            <w:tcW w:w="1843" w:type="dxa"/>
            <w:tcBorders>
              <w:left w:val="single" w:sz="4" w:space="0" w:color="auto"/>
            </w:tcBorders>
          </w:tcPr>
          <w:p w14:paraId="6733D075" w14:textId="77777777" w:rsidR="00B24AC6" w:rsidRDefault="00B24AC6" w:rsidP="00891B2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9D0FA0F" w14:textId="12EDDC9C" w:rsidR="00B24AC6" w:rsidRDefault="00842689" w:rsidP="00891B22">
            <w:pPr>
              <w:pStyle w:val="CRCoverPage"/>
              <w:spacing w:after="0"/>
              <w:ind w:left="100"/>
              <w:rPr>
                <w:noProof/>
              </w:rPr>
            </w:pPr>
            <w:r>
              <w:rPr>
                <w:noProof/>
              </w:rPr>
              <w:t>Samsung</w:t>
            </w:r>
          </w:p>
        </w:tc>
      </w:tr>
      <w:tr w:rsidR="00B24AC6" w14:paraId="5722379F" w14:textId="77777777" w:rsidTr="00891B22">
        <w:tc>
          <w:tcPr>
            <w:tcW w:w="1843" w:type="dxa"/>
            <w:tcBorders>
              <w:left w:val="single" w:sz="4" w:space="0" w:color="auto"/>
            </w:tcBorders>
          </w:tcPr>
          <w:p w14:paraId="73CA66B4" w14:textId="77777777" w:rsidR="00B24AC6" w:rsidRDefault="00B24AC6" w:rsidP="00891B2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D2FC34" w14:textId="79BDD5A6" w:rsidR="00B24AC6" w:rsidRDefault="00B24AC6" w:rsidP="00824089">
            <w:pPr>
              <w:pStyle w:val="CRCoverPage"/>
              <w:spacing w:after="0"/>
              <w:rPr>
                <w:noProof/>
                <w:lang w:eastAsia="zh-CN"/>
              </w:rPr>
            </w:pPr>
            <w:r>
              <w:rPr>
                <w:rFonts w:hint="eastAsia"/>
                <w:noProof/>
                <w:lang w:eastAsia="zh-CN"/>
              </w:rPr>
              <w:t>R</w:t>
            </w:r>
            <w:r w:rsidR="00824089">
              <w:rPr>
                <w:noProof/>
                <w:lang w:eastAsia="zh-CN"/>
              </w:rPr>
              <w:t>AN</w:t>
            </w:r>
            <w:r>
              <w:rPr>
                <w:noProof/>
                <w:lang w:eastAsia="zh-CN"/>
              </w:rPr>
              <w:t>1</w:t>
            </w:r>
          </w:p>
        </w:tc>
      </w:tr>
      <w:tr w:rsidR="00B24AC6" w14:paraId="5D7819E8" w14:textId="77777777" w:rsidTr="00891B22">
        <w:tc>
          <w:tcPr>
            <w:tcW w:w="1843" w:type="dxa"/>
            <w:tcBorders>
              <w:left w:val="single" w:sz="4" w:space="0" w:color="auto"/>
            </w:tcBorders>
          </w:tcPr>
          <w:p w14:paraId="56BCBBB5" w14:textId="77777777" w:rsidR="00B24AC6" w:rsidRDefault="00B24AC6" w:rsidP="00891B22">
            <w:pPr>
              <w:pStyle w:val="CRCoverPage"/>
              <w:spacing w:after="0"/>
              <w:rPr>
                <w:b/>
                <w:i/>
                <w:noProof/>
                <w:sz w:val="8"/>
                <w:szCs w:val="8"/>
              </w:rPr>
            </w:pPr>
          </w:p>
        </w:tc>
        <w:tc>
          <w:tcPr>
            <w:tcW w:w="7797" w:type="dxa"/>
            <w:gridSpan w:val="10"/>
            <w:tcBorders>
              <w:right w:val="single" w:sz="4" w:space="0" w:color="auto"/>
            </w:tcBorders>
          </w:tcPr>
          <w:p w14:paraId="2179ECA4" w14:textId="77777777" w:rsidR="00B24AC6" w:rsidRDefault="00B24AC6" w:rsidP="00891B22">
            <w:pPr>
              <w:pStyle w:val="CRCoverPage"/>
              <w:spacing w:after="0"/>
              <w:rPr>
                <w:noProof/>
                <w:sz w:val="8"/>
                <w:szCs w:val="8"/>
              </w:rPr>
            </w:pPr>
          </w:p>
        </w:tc>
      </w:tr>
      <w:tr w:rsidR="00B24AC6" w14:paraId="3105A3B9" w14:textId="77777777" w:rsidTr="00891B22">
        <w:tc>
          <w:tcPr>
            <w:tcW w:w="1843" w:type="dxa"/>
            <w:tcBorders>
              <w:left w:val="single" w:sz="4" w:space="0" w:color="auto"/>
            </w:tcBorders>
          </w:tcPr>
          <w:p w14:paraId="6386BA50" w14:textId="77777777" w:rsidR="00B24AC6" w:rsidRDefault="00B24AC6" w:rsidP="00891B22">
            <w:pPr>
              <w:pStyle w:val="CRCoverPage"/>
              <w:tabs>
                <w:tab w:val="right" w:pos="1759"/>
              </w:tabs>
              <w:spacing w:after="0"/>
              <w:rPr>
                <w:b/>
                <w:i/>
                <w:noProof/>
              </w:rPr>
            </w:pPr>
            <w:r>
              <w:rPr>
                <w:b/>
                <w:i/>
                <w:noProof/>
              </w:rPr>
              <w:t>Work item code:</w:t>
            </w:r>
          </w:p>
        </w:tc>
        <w:tc>
          <w:tcPr>
            <w:tcW w:w="3686" w:type="dxa"/>
            <w:gridSpan w:val="5"/>
            <w:shd w:val="pct30" w:color="FFFF00" w:fill="auto"/>
          </w:tcPr>
          <w:p w14:paraId="42A67185" w14:textId="3B3F5496" w:rsidR="00B24AC6" w:rsidRDefault="00842689" w:rsidP="00891B22">
            <w:pPr>
              <w:pStyle w:val="CRCoverPage"/>
              <w:spacing w:after="0"/>
              <w:ind w:left="100"/>
              <w:rPr>
                <w:noProof/>
              </w:rPr>
            </w:pPr>
            <w:r w:rsidRPr="00842689">
              <w:rPr>
                <w:noProof/>
                <w:lang w:eastAsia="fr-FR"/>
              </w:rPr>
              <w:t>NR_feMIMO-Core</w:t>
            </w:r>
          </w:p>
        </w:tc>
        <w:tc>
          <w:tcPr>
            <w:tcW w:w="567" w:type="dxa"/>
            <w:tcBorders>
              <w:left w:val="nil"/>
            </w:tcBorders>
          </w:tcPr>
          <w:p w14:paraId="065DC8B9" w14:textId="77777777" w:rsidR="00B24AC6" w:rsidRDefault="00B24AC6" w:rsidP="00891B22">
            <w:pPr>
              <w:pStyle w:val="CRCoverPage"/>
              <w:spacing w:after="0"/>
              <w:ind w:right="100"/>
              <w:rPr>
                <w:noProof/>
              </w:rPr>
            </w:pPr>
          </w:p>
        </w:tc>
        <w:tc>
          <w:tcPr>
            <w:tcW w:w="1417" w:type="dxa"/>
            <w:gridSpan w:val="3"/>
            <w:tcBorders>
              <w:left w:val="nil"/>
            </w:tcBorders>
          </w:tcPr>
          <w:p w14:paraId="56EA06AC" w14:textId="77777777" w:rsidR="00B24AC6" w:rsidRDefault="00B24AC6" w:rsidP="00891B2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B0EC76D" w14:textId="70E55ECD" w:rsidR="00B24AC6" w:rsidRDefault="00B24AC6" w:rsidP="00842689">
            <w:pPr>
              <w:pStyle w:val="CRCoverPage"/>
              <w:spacing w:after="0"/>
              <w:ind w:left="100"/>
              <w:rPr>
                <w:noProof/>
              </w:rPr>
            </w:pPr>
            <w:r w:rsidRPr="00824089">
              <w:rPr>
                <w:noProof/>
              </w:rPr>
              <w:t>20</w:t>
            </w:r>
            <w:r w:rsidR="00BB2728" w:rsidRPr="00824089">
              <w:rPr>
                <w:noProof/>
              </w:rPr>
              <w:t>2</w:t>
            </w:r>
            <w:r w:rsidR="00842689">
              <w:rPr>
                <w:noProof/>
              </w:rPr>
              <w:t>2</w:t>
            </w:r>
            <w:r w:rsidRPr="00824089">
              <w:rPr>
                <w:noProof/>
              </w:rPr>
              <w:t>-</w:t>
            </w:r>
            <w:r w:rsidR="00BB2728" w:rsidRPr="00824089">
              <w:rPr>
                <w:noProof/>
              </w:rPr>
              <w:t>0</w:t>
            </w:r>
            <w:r w:rsidR="00842689">
              <w:rPr>
                <w:noProof/>
              </w:rPr>
              <w:t>8</w:t>
            </w:r>
            <w:r w:rsidRPr="00824089">
              <w:rPr>
                <w:noProof/>
              </w:rPr>
              <w:t>-</w:t>
            </w:r>
            <w:r w:rsidR="005A6F15">
              <w:rPr>
                <w:noProof/>
              </w:rPr>
              <w:t>2</w:t>
            </w:r>
            <w:r w:rsidR="00842689">
              <w:rPr>
                <w:noProof/>
              </w:rPr>
              <w:t>2</w:t>
            </w:r>
          </w:p>
        </w:tc>
      </w:tr>
      <w:tr w:rsidR="00B24AC6" w14:paraId="3F7D181A" w14:textId="77777777" w:rsidTr="00891B22">
        <w:tc>
          <w:tcPr>
            <w:tcW w:w="1843" w:type="dxa"/>
            <w:tcBorders>
              <w:left w:val="single" w:sz="4" w:space="0" w:color="auto"/>
            </w:tcBorders>
          </w:tcPr>
          <w:p w14:paraId="4066C540" w14:textId="77777777" w:rsidR="00B24AC6" w:rsidRDefault="00B24AC6" w:rsidP="00891B22">
            <w:pPr>
              <w:pStyle w:val="CRCoverPage"/>
              <w:spacing w:after="0"/>
              <w:rPr>
                <w:b/>
                <w:i/>
                <w:noProof/>
                <w:sz w:val="8"/>
                <w:szCs w:val="8"/>
              </w:rPr>
            </w:pPr>
          </w:p>
        </w:tc>
        <w:tc>
          <w:tcPr>
            <w:tcW w:w="1986" w:type="dxa"/>
            <w:gridSpan w:val="4"/>
          </w:tcPr>
          <w:p w14:paraId="41AA084F" w14:textId="77777777" w:rsidR="00B24AC6" w:rsidRDefault="00B24AC6" w:rsidP="00891B22">
            <w:pPr>
              <w:pStyle w:val="CRCoverPage"/>
              <w:spacing w:after="0"/>
              <w:rPr>
                <w:noProof/>
                <w:sz w:val="8"/>
                <w:szCs w:val="8"/>
              </w:rPr>
            </w:pPr>
          </w:p>
        </w:tc>
        <w:tc>
          <w:tcPr>
            <w:tcW w:w="2267" w:type="dxa"/>
            <w:gridSpan w:val="2"/>
          </w:tcPr>
          <w:p w14:paraId="330D934B" w14:textId="77777777" w:rsidR="00B24AC6" w:rsidRDefault="00B24AC6" w:rsidP="00891B22">
            <w:pPr>
              <w:pStyle w:val="CRCoverPage"/>
              <w:spacing w:after="0"/>
              <w:rPr>
                <w:noProof/>
                <w:sz w:val="8"/>
                <w:szCs w:val="8"/>
              </w:rPr>
            </w:pPr>
          </w:p>
        </w:tc>
        <w:tc>
          <w:tcPr>
            <w:tcW w:w="1417" w:type="dxa"/>
            <w:gridSpan w:val="3"/>
          </w:tcPr>
          <w:p w14:paraId="2AD880DC" w14:textId="77777777" w:rsidR="00B24AC6" w:rsidRDefault="00B24AC6" w:rsidP="00891B22">
            <w:pPr>
              <w:pStyle w:val="CRCoverPage"/>
              <w:spacing w:after="0"/>
              <w:rPr>
                <w:noProof/>
                <w:sz w:val="8"/>
                <w:szCs w:val="8"/>
              </w:rPr>
            </w:pPr>
          </w:p>
        </w:tc>
        <w:tc>
          <w:tcPr>
            <w:tcW w:w="2127" w:type="dxa"/>
            <w:tcBorders>
              <w:right w:val="single" w:sz="4" w:space="0" w:color="auto"/>
            </w:tcBorders>
          </w:tcPr>
          <w:p w14:paraId="4ED43EE1" w14:textId="77777777" w:rsidR="00B24AC6" w:rsidRDefault="00B24AC6" w:rsidP="00891B22">
            <w:pPr>
              <w:pStyle w:val="CRCoverPage"/>
              <w:spacing w:after="0"/>
              <w:rPr>
                <w:noProof/>
                <w:sz w:val="8"/>
                <w:szCs w:val="8"/>
              </w:rPr>
            </w:pPr>
          </w:p>
        </w:tc>
      </w:tr>
      <w:tr w:rsidR="00B24AC6" w14:paraId="0FA7D6C8" w14:textId="77777777" w:rsidTr="00891B22">
        <w:trPr>
          <w:cantSplit/>
        </w:trPr>
        <w:tc>
          <w:tcPr>
            <w:tcW w:w="1843" w:type="dxa"/>
            <w:tcBorders>
              <w:left w:val="single" w:sz="4" w:space="0" w:color="auto"/>
            </w:tcBorders>
          </w:tcPr>
          <w:p w14:paraId="3D127988" w14:textId="77777777" w:rsidR="00B24AC6" w:rsidRDefault="00B24AC6" w:rsidP="00891B22">
            <w:pPr>
              <w:pStyle w:val="CRCoverPage"/>
              <w:tabs>
                <w:tab w:val="right" w:pos="1759"/>
              </w:tabs>
              <w:spacing w:after="0"/>
              <w:rPr>
                <w:b/>
                <w:i/>
                <w:noProof/>
              </w:rPr>
            </w:pPr>
            <w:r>
              <w:rPr>
                <w:b/>
                <w:i/>
                <w:noProof/>
              </w:rPr>
              <w:t>Category:</w:t>
            </w:r>
          </w:p>
        </w:tc>
        <w:tc>
          <w:tcPr>
            <w:tcW w:w="851" w:type="dxa"/>
            <w:shd w:val="pct30" w:color="FFFF00" w:fill="auto"/>
          </w:tcPr>
          <w:p w14:paraId="08CD3951" w14:textId="6BED8989" w:rsidR="00B24AC6" w:rsidRDefault="00842689" w:rsidP="00891B22">
            <w:pPr>
              <w:pStyle w:val="CRCoverPage"/>
              <w:spacing w:after="0"/>
              <w:ind w:left="100" w:right="-609"/>
              <w:rPr>
                <w:b/>
                <w:noProof/>
              </w:rPr>
            </w:pPr>
            <w:r>
              <w:rPr>
                <w:b/>
                <w:noProof/>
              </w:rPr>
              <w:t>F</w:t>
            </w:r>
          </w:p>
        </w:tc>
        <w:tc>
          <w:tcPr>
            <w:tcW w:w="3402" w:type="dxa"/>
            <w:gridSpan w:val="5"/>
            <w:tcBorders>
              <w:left w:val="nil"/>
            </w:tcBorders>
          </w:tcPr>
          <w:p w14:paraId="441C82E9" w14:textId="77777777" w:rsidR="00B24AC6" w:rsidRDefault="00B24AC6" w:rsidP="00891B22">
            <w:pPr>
              <w:pStyle w:val="CRCoverPage"/>
              <w:spacing w:after="0"/>
              <w:rPr>
                <w:noProof/>
              </w:rPr>
            </w:pPr>
          </w:p>
        </w:tc>
        <w:tc>
          <w:tcPr>
            <w:tcW w:w="1417" w:type="dxa"/>
            <w:gridSpan w:val="3"/>
            <w:tcBorders>
              <w:left w:val="nil"/>
            </w:tcBorders>
          </w:tcPr>
          <w:p w14:paraId="14D6FE1D" w14:textId="77777777" w:rsidR="00B24AC6" w:rsidRDefault="00B24AC6" w:rsidP="00891B2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DF4D5E" w14:textId="0D73E158" w:rsidR="00B24AC6" w:rsidRDefault="00B24AC6" w:rsidP="00891B22">
            <w:pPr>
              <w:pStyle w:val="CRCoverPage"/>
              <w:spacing w:after="0"/>
              <w:ind w:left="100"/>
              <w:rPr>
                <w:noProof/>
                <w:lang w:eastAsia="zh-CN"/>
              </w:rPr>
            </w:pPr>
            <w:r>
              <w:rPr>
                <w:i/>
                <w:noProof/>
                <w:sz w:val="18"/>
              </w:rPr>
              <w:t>Rel-1</w:t>
            </w:r>
            <w:r w:rsidR="00604234">
              <w:rPr>
                <w:i/>
                <w:noProof/>
                <w:sz w:val="18"/>
              </w:rPr>
              <w:t>7</w:t>
            </w:r>
          </w:p>
        </w:tc>
      </w:tr>
      <w:tr w:rsidR="00B24AC6" w14:paraId="0ACCF0F7" w14:textId="77777777" w:rsidTr="00891B22">
        <w:tc>
          <w:tcPr>
            <w:tcW w:w="1843" w:type="dxa"/>
            <w:tcBorders>
              <w:left w:val="single" w:sz="4" w:space="0" w:color="auto"/>
              <w:bottom w:val="single" w:sz="4" w:space="0" w:color="auto"/>
            </w:tcBorders>
          </w:tcPr>
          <w:p w14:paraId="34E78302" w14:textId="77777777" w:rsidR="00B24AC6" w:rsidRDefault="00B24AC6" w:rsidP="00891B22">
            <w:pPr>
              <w:pStyle w:val="CRCoverPage"/>
              <w:spacing w:after="0"/>
              <w:rPr>
                <w:b/>
                <w:i/>
                <w:noProof/>
              </w:rPr>
            </w:pPr>
          </w:p>
        </w:tc>
        <w:tc>
          <w:tcPr>
            <w:tcW w:w="4677" w:type="dxa"/>
            <w:gridSpan w:val="8"/>
            <w:tcBorders>
              <w:bottom w:val="single" w:sz="4" w:space="0" w:color="auto"/>
            </w:tcBorders>
          </w:tcPr>
          <w:p w14:paraId="3099C117" w14:textId="77777777" w:rsidR="00B24AC6" w:rsidRDefault="00B24AC6" w:rsidP="00891B2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5914F46" w14:textId="77777777" w:rsidR="00B24AC6" w:rsidRDefault="00B24AC6" w:rsidP="00891B22">
            <w:pPr>
              <w:pStyle w:val="CRCoverPage"/>
              <w:rPr>
                <w:noProof/>
              </w:rPr>
            </w:pPr>
            <w:r>
              <w:rPr>
                <w:noProof/>
                <w:sz w:val="18"/>
              </w:rPr>
              <w:t>Detailed explanations of the above categories can</w:t>
            </w:r>
            <w:r>
              <w:rPr>
                <w:noProof/>
                <w:sz w:val="18"/>
              </w:rPr>
              <w:br/>
              <w:t xml:space="preserve">be found in 3GPP </w:t>
            </w:r>
            <w:hyperlink r:id="rId14"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029AE196" w14:textId="77777777" w:rsidR="00B24AC6" w:rsidRPr="007C2097" w:rsidRDefault="00B24AC6" w:rsidP="00891B2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24AC6" w14:paraId="7972BF19" w14:textId="77777777" w:rsidTr="00891B22">
        <w:tc>
          <w:tcPr>
            <w:tcW w:w="1843" w:type="dxa"/>
          </w:tcPr>
          <w:p w14:paraId="7344F36B" w14:textId="77777777" w:rsidR="00B24AC6" w:rsidRDefault="00B24AC6" w:rsidP="00891B22">
            <w:pPr>
              <w:pStyle w:val="CRCoverPage"/>
              <w:spacing w:after="0"/>
              <w:rPr>
                <w:b/>
                <w:i/>
                <w:noProof/>
                <w:sz w:val="8"/>
                <w:szCs w:val="8"/>
              </w:rPr>
            </w:pPr>
          </w:p>
        </w:tc>
        <w:tc>
          <w:tcPr>
            <w:tcW w:w="7797" w:type="dxa"/>
            <w:gridSpan w:val="10"/>
          </w:tcPr>
          <w:p w14:paraId="373B4FD7" w14:textId="77777777" w:rsidR="00B24AC6" w:rsidRDefault="00B24AC6" w:rsidP="00891B22">
            <w:pPr>
              <w:pStyle w:val="CRCoverPage"/>
              <w:spacing w:after="0"/>
              <w:rPr>
                <w:noProof/>
                <w:sz w:val="8"/>
                <w:szCs w:val="8"/>
              </w:rPr>
            </w:pPr>
          </w:p>
        </w:tc>
      </w:tr>
      <w:tr w:rsidR="00B24AC6" w:rsidRPr="008B04BD" w14:paraId="54975E15" w14:textId="77777777" w:rsidTr="00891B22">
        <w:tc>
          <w:tcPr>
            <w:tcW w:w="2694" w:type="dxa"/>
            <w:gridSpan w:val="2"/>
            <w:tcBorders>
              <w:top w:val="single" w:sz="4" w:space="0" w:color="auto"/>
              <w:left w:val="single" w:sz="4" w:space="0" w:color="auto"/>
            </w:tcBorders>
          </w:tcPr>
          <w:p w14:paraId="421A13AC" w14:textId="77777777" w:rsidR="00B24AC6" w:rsidRDefault="00B24AC6" w:rsidP="00B24AC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46C809" w14:textId="77777777" w:rsidR="00253BA4" w:rsidRDefault="00253BA4" w:rsidP="00253BA4">
            <w:pPr>
              <w:pStyle w:val="CRCoverPage"/>
              <w:spacing w:after="0"/>
              <w:ind w:firstLineChars="50" w:firstLine="100"/>
              <w:jc w:val="both"/>
              <w:rPr>
                <w:rFonts w:eastAsia="SimSun"/>
                <w:lang w:val="en-US" w:eastAsia="zh-CN"/>
              </w:rPr>
            </w:pPr>
            <w:r>
              <w:rPr>
                <w:rFonts w:eastAsia="SimSun"/>
                <w:lang w:val="en-US" w:eastAsia="zh-CN"/>
              </w:rPr>
              <w:t>I</w:t>
            </w:r>
            <w:r w:rsidRPr="00253BA4">
              <w:rPr>
                <w:rFonts w:eastAsia="SimSun"/>
                <w:lang w:val="en-US" w:eastAsia="zh-CN"/>
              </w:rPr>
              <w:t xml:space="preserve">t has been discussed </w:t>
            </w:r>
            <w:r>
              <w:rPr>
                <w:rFonts w:eastAsia="SimSun"/>
                <w:lang w:val="en-US" w:eastAsia="zh-CN"/>
              </w:rPr>
              <w:t xml:space="preserve">several meetings </w:t>
            </w:r>
            <w:r w:rsidRPr="00253BA4">
              <w:rPr>
                <w:rFonts w:eastAsia="SimSun"/>
                <w:lang w:val="en-US" w:eastAsia="zh-CN"/>
              </w:rPr>
              <w:t xml:space="preserve">that how to handle the case where the interval between SRS resource sets is larger than Y where Y is the time gap between SRS resources which is already defined in current specification. </w:t>
            </w:r>
            <w:r>
              <w:rPr>
                <w:rFonts w:eastAsia="SimSun"/>
                <w:lang w:val="en-US" w:eastAsia="zh-CN"/>
              </w:rPr>
              <w:t xml:space="preserve">  </w:t>
            </w:r>
          </w:p>
          <w:p w14:paraId="667F0E42" w14:textId="5EFE2E65" w:rsidR="00253BA4" w:rsidRPr="00253BA4" w:rsidRDefault="00253BA4" w:rsidP="00253BA4">
            <w:pPr>
              <w:pStyle w:val="CRCoverPage"/>
              <w:spacing w:after="0"/>
              <w:ind w:firstLineChars="50" w:firstLine="100"/>
              <w:jc w:val="both"/>
              <w:rPr>
                <w:rFonts w:eastAsia="SimSun"/>
                <w:lang w:val="en-US" w:eastAsia="zh-CN"/>
              </w:rPr>
            </w:pPr>
            <w:r w:rsidRPr="00253BA4">
              <w:rPr>
                <w:rFonts w:eastAsia="SimSun"/>
                <w:lang w:val="en-US" w:eastAsia="zh-CN"/>
              </w:rPr>
              <w:t xml:space="preserve">There are two points to discuss as follows. </w:t>
            </w:r>
          </w:p>
          <w:p w14:paraId="3352F349" w14:textId="77777777" w:rsidR="00253BA4" w:rsidRPr="00253BA4" w:rsidRDefault="00253BA4" w:rsidP="00253BA4">
            <w:pPr>
              <w:pStyle w:val="CRCoverPage"/>
              <w:spacing w:after="0"/>
              <w:jc w:val="both"/>
              <w:rPr>
                <w:rFonts w:eastAsia="SimSun"/>
                <w:lang w:val="en-US" w:eastAsia="zh-CN"/>
              </w:rPr>
            </w:pPr>
            <w:r w:rsidRPr="00253BA4">
              <w:rPr>
                <w:rFonts w:eastAsia="SimSun"/>
                <w:lang w:val="en-US" w:eastAsia="zh-CN"/>
              </w:rPr>
              <w:t>- 1) How long the interval is needed</w:t>
            </w:r>
          </w:p>
          <w:p w14:paraId="104C1449" w14:textId="77777777" w:rsidR="00253BA4" w:rsidRPr="00253BA4" w:rsidRDefault="00253BA4" w:rsidP="00253BA4">
            <w:pPr>
              <w:pStyle w:val="CRCoverPage"/>
              <w:spacing w:after="0"/>
              <w:jc w:val="both"/>
              <w:rPr>
                <w:rFonts w:eastAsia="SimSun"/>
                <w:lang w:val="en-US" w:eastAsia="zh-CN"/>
              </w:rPr>
            </w:pPr>
            <w:r w:rsidRPr="00253BA4">
              <w:rPr>
                <w:rFonts w:eastAsia="SimSun"/>
                <w:lang w:val="en-US" w:eastAsia="zh-CN"/>
              </w:rPr>
              <w:t>- 2) Given the interval, whether UL/DL signal is allowed or not (i.e., the existence of scheduling restriction).</w:t>
            </w:r>
          </w:p>
          <w:p w14:paraId="51B2E30D" w14:textId="77777777" w:rsidR="00253BA4" w:rsidRPr="00253BA4" w:rsidRDefault="00253BA4" w:rsidP="00253BA4">
            <w:pPr>
              <w:pStyle w:val="CRCoverPage"/>
              <w:spacing w:after="0"/>
              <w:jc w:val="both"/>
              <w:rPr>
                <w:rFonts w:eastAsia="SimSun"/>
                <w:lang w:val="en-US" w:eastAsia="zh-CN"/>
              </w:rPr>
            </w:pPr>
          </w:p>
          <w:p w14:paraId="56BD3BD8" w14:textId="21D38965" w:rsidR="00253BA4" w:rsidRDefault="00253BA4" w:rsidP="00253BA4">
            <w:pPr>
              <w:pStyle w:val="CRCoverPage"/>
              <w:spacing w:after="0"/>
              <w:ind w:firstLineChars="50" w:firstLine="100"/>
              <w:jc w:val="both"/>
              <w:rPr>
                <w:rFonts w:eastAsia="SimSun"/>
                <w:lang w:eastAsia="zh-CN"/>
              </w:rPr>
            </w:pPr>
            <w:r w:rsidRPr="00253BA4">
              <w:rPr>
                <w:rFonts w:eastAsia="SimSun" w:hint="eastAsia"/>
                <w:lang w:val="en-US" w:eastAsia="zh-CN"/>
              </w:rPr>
              <w:t xml:space="preserve">Regarding 1), since RAN4 informs </w:t>
            </w:r>
            <w:r w:rsidRPr="00253BA4">
              <w:rPr>
                <w:rFonts w:eastAsia="SimSun"/>
                <w:lang w:eastAsia="zh-CN"/>
              </w:rPr>
              <w:t>that the transient period between SRS resources is 15us, if UL transmission exists the interval between SRS resource sets, then the first Y symbols of the interval (from the end of the last OFDM symbol of SRS resource set as shown by orange GP in the following Figure 1) and the last Y symbols of the interval (before the start of the first OFDM symbol of SRS resource set as shown by yellow GP in the following Figure 1) should be needed. It is also described in Figure 6.3.3.7-1 and 6.3.3.7-2 in TS38.101-1, that is, the required locations of a transient time (15us) is defined before and after SRS transmission, which means that the transient time should be required between SRS transmission and PUSCH/PUCCH transmission, and also between PUSCH/PUCCH transmission and SRS transmission. We think that this is the same case which PUSCH/PUCCH transmission is located in the interval between two SRS resource sets. Hence, we support that guard period (for transient period) should be the first and the last Y symbols of the interval between SRS resource sets.</w:t>
            </w:r>
          </w:p>
          <w:p w14:paraId="4B4AA43C" w14:textId="2D3C81D7" w:rsidR="00253BA4" w:rsidRDefault="00253BA4" w:rsidP="00253BA4">
            <w:pPr>
              <w:pStyle w:val="CRCoverPage"/>
              <w:spacing w:after="0"/>
              <w:jc w:val="both"/>
              <w:rPr>
                <w:rFonts w:eastAsia="SimSun"/>
                <w:lang w:eastAsia="zh-CN"/>
              </w:rPr>
            </w:pPr>
          </w:p>
          <w:p w14:paraId="054DF338" w14:textId="780C5019" w:rsidR="00253BA4" w:rsidRDefault="00253BA4" w:rsidP="00253BA4">
            <w:pPr>
              <w:pStyle w:val="CRCoverPage"/>
              <w:spacing w:after="0"/>
              <w:jc w:val="center"/>
              <w:rPr>
                <w:rFonts w:eastAsia="SimSun"/>
                <w:lang w:eastAsia="zh-CN"/>
              </w:rPr>
            </w:pPr>
            <w:r w:rsidRPr="00670F09">
              <w:rPr>
                <w:rFonts w:eastAsia="Microsoft YaHei"/>
                <w:noProof/>
                <w:lang w:val="en-US" w:eastAsia="ko-KR"/>
              </w:rPr>
              <w:drawing>
                <wp:inline distT="0" distB="0" distL="0" distR="0" wp14:anchorId="0B69CB6E" wp14:editId="4B97DCA3">
                  <wp:extent cx="3333750" cy="1080976"/>
                  <wp:effectExtent l="0" t="0" r="0" b="5080"/>
                  <wp:docPr id="2"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그림 1"/>
                          <pic:cNvPicPr>
                            <a:picLocks noChangeAspect="1"/>
                          </pic:cNvPicPr>
                        </pic:nvPicPr>
                        <pic:blipFill>
                          <a:blip r:embed="rId15"/>
                          <a:stretch>
                            <a:fillRect/>
                          </a:stretch>
                        </pic:blipFill>
                        <pic:spPr>
                          <a:xfrm>
                            <a:off x="0" y="0"/>
                            <a:ext cx="3353368" cy="1087337"/>
                          </a:xfrm>
                          <a:prstGeom prst="rect">
                            <a:avLst/>
                          </a:prstGeom>
                        </pic:spPr>
                      </pic:pic>
                    </a:graphicData>
                  </a:graphic>
                </wp:inline>
              </w:drawing>
            </w:r>
          </w:p>
          <w:p w14:paraId="1962A2CD" w14:textId="77777777" w:rsidR="00253BA4" w:rsidRPr="00253BA4" w:rsidRDefault="00253BA4" w:rsidP="00253BA4">
            <w:pPr>
              <w:pStyle w:val="CRCoverPage"/>
              <w:spacing w:after="0"/>
              <w:jc w:val="both"/>
              <w:rPr>
                <w:rFonts w:eastAsia="SimSun"/>
                <w:lang w:eastAsia="zh-CN"/>
              </w:rPr>
            </w:pPr>
          </w:p>
          <w:p w14:paraId="3682D7A3" w14:textId="58A1D98E" w:rsidR="00032DAB" w:rsidRPr="00253BA4" w:rsidRDefault="00253BA4" w:rsidP="00253BA4">
            <w:pPr>
              <w:pStyle w:val="CRCoverPage"/>
              <w:spacing w:after="0"/>
              <w:ind w:firstLineChars="50" w:firstLine="100"/>
              <w:jc w:val="both"/>
              <w:rPr>
                <w:rFonts w:eastAsia="SimSun"/>
                <w:lang w:eastAsia="zh-CN"/>
              </w:rPr>
            </w:pPr>
            <w:r w:rsidRPr="00253BA4">
              <w:rPr>
                <w:rFonts w:eastAsia="SimSun"/>
                <w:lang w:val="en-US" w:eastAsia="zh-CN"/>
              </w:rPr>
              <w:t>Regarding 2), based on RAN4 LS [</w:t>
            </w:r>
            <w:r>
              <w:rPr>
                <w:rFonts w:eastAsia="SimSun"/>
                <w:lang w:val="en-US" w:eastAsia="zh-CN"/>
              </w:rPr>
              <w:t>1</w:t>
            </w:r>
            <w:r w:rsidRPr="00253BA4">
              <w:rPr>
                <w:rFonts w:eastAsia="SimSun"/>
                <w:lang w:val="en-US" w:eastAsia="zh-CN"/>
              </w:rPr>
              <w:t xml:space="preserve">], we can figure out that RAN4 also thinks </w:t>
            </w:r>
            <w:r w:rsidRPr="00253BA4">
              <w:rPr>
                <w:rFonts w:eastAsia="SimSun"/>
                <w:lang w:eastAsia="zh-CN"/>
              </w:rPr>
              <w:t>that restriction on transmitting PUSCH and PUCCH in the interval between SRS resources belonging to different sets where usage is set to antenna switching is inefficient. Hence, given the interval, there is no need to make a scheduling restriction.</w:t>
            </w:r>
          </w:p>
        </w:tc>
      </w:tr>
      <w:tr w:rsidR="00B24AC6" w14:paraId="0C7A7B21" w14:textId="77777777" w:rsidTr="00891B22">
        <w:tc>
          <w:tcPr>
            <w:tcW w:w="2694" w:type="dxa"/>
            <w:gridSpan w:val="2"/>
            <w:tcBorders>
              <w:left w:val="single" w:sz="4" w:space="0" w:color="auto"/>
            </w:tcBorders>
          </w:tcPr>
          <w:p w14:paraId="4E012B9D" w14:textId="77777777" w:rsidR="00B24AC6" w:rsidRDefault="00B24AC6" w:rsidP="00B24AC6">
            <w:pPr>
              <w:pStyle w:val="CRCoverPage"/>
              <w:spacing w:after="0"/>
              <w:rPr>
                <w:b/>
                <w:i/>
                <w:noProof/>
                <w:sz w:val="8"/>
                <w:szCs w:val="8"/>
              </w:rPr>
            </w:pPr>
          </w:p>
        </w:tc>
        <w:tc>
          <w:tcPr>
            <w:tcW w:w="6946" w:type="dxa"/>
            <w:gridSpan w:val="9"/>
            <w:tcBorders>
              <w:right w:val="single" w:sz="4" w:space="0" w:color="auto"/>
            </w:tcBorders>
          </w:tcPr>
          <w:p w14:paraId="1DF2F3AA" w14:textId="77777777" w:rsidR="00B24AC6" w:rsidRPr="0080314A" w:rsidRDefault="00B24AC6" w:rsidP="00B24AC6">
            <w:pPr>
              <w:pStyle w:val="CRCoverPage"/>
              <w:spacing w:after="0"/>
              <w:rPr>
                <w:noProof/>
                <w:sz w:val="8"/>
                <w:szCs w:val="8"/>
              </w:rPr>
            </w:pPr>
          </w:p>
        </w:tc>
      </w:tr>
      <w:tr w:rsidR="00B24AC6" w14:paraId="0C41336E" w14:textId="77777777" w:rsidTr="00891B22">
        <w:tc>
          <w:tcPr>
            <w:tcW w:w="2694" w:type="dxa"/>
            <w:gridSpan w:val="2"/>
            <w:tcBorders>
              <w:left w:val="single" w:sz="4" w:space="0" w:color="auto"/>
            </w:tcBorders>
          </w:tcPr>
          <w:p w14:paraId="51D26792" w14:textId="77777777" w:rsidR="00B24AC6" w:rsidRDefault="00B24AC6" w:rsidP="00B24AC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DC29ED" w14:textId="1C7AABBD" w:rsidR="00B24AC6" w:rsidRPr="00842689" w:rsidRDefault="00842689" w:rsidP="00B24AC6">
            <w:pPr>
              <w:pStyle w:val="CRCoverPage"/>
              <w:spacing w:after="0"/>
              <w:jc w:val="both"/>
              <w:rPr>
                <w:rFonts w:eastAsia="맑은 고딕"/>
                <w:lang w:val="en-US" w:eastAsia="ko-KR"/>
              </w:rPr>
            </w:pPr>
            <w:r>
              <w:rPr>
                <w:rFonts w:eastAsia="맑은 고딕"/>
                <w:lang w:val="en-US" w:eastAsia="ko-KR"/>
              </w:rPr>
              <w:t>Even for the SFN PDSCH received by two default beams, i</w:t>
            </w:r>
            <w:r w:rsidRPr="00842689">
              <w:rPr>
                <w:rFonts w:eastAsia="맑은 고딕"/>
                <w:lang w:val="en-US" w:eastAsia="ko-KR"/>
              </w:rPr>
              <w:t>f the 'QCL-TypeD' in both of the TCI states corresponding to the lowest codepoint among the TCI codepoints containing two different TCI states is different from that of the PDCCH DM-RS with which they overlap in at least one symbol, the UE is expected to prioritize the reception of PDCCH associated with that CORESET. This also applies to the intra-band CA case (when PDSCH and the CORESET are in different component carriers)</w:t>
            </w:r>
            <w:r>
              <w:rPr>
                <w:rFonts w:eastAsia="맑은 고딕"/>
                <w:lang w:val="en-US" w:eastAsia="ko-KR"/>
              </w:rPr>
              <w:t>.</w:t>
            </w:r>
          </w:p>
        </w:tc>
      </w:tr>
      <w:tr w:rsidR="00B24AC6" w14:paraId="50DA3050" w14:textId="77777777" w:rsidTr="00891B22">
        <w:tc>
          <w:tcPr>
            <w:tcW w:w="2694" w:type="dxa"/>
            <w:gridSpan w:val="2"/>
            <w:tcBorders>
              <w:left w:val="single" w:sz="4" w:space="0" w:color="auto"/>
            </w:tcBorders>
          </w:tcPr>
          <w:p w14:paraId="3C5EBDA1" w14:textId="77777777" w:rsidR="00B24AC6" w:rsidRDefault="00B24AC6" w:rsidP="00B24AC6">
            <w:pPr>
              <w:pStyle w:val="CRCoverPage"/>
              <w:spacing w:after="0"/>
              <w:rPr>
                <w:b/>
                <w:i/>
                <w:noProof/>
                <w:sz w:val="8"/>
                <w:szCs w:val="8"/>
              </w:rPr>
            </w:pPr>
          </w:p>
        </w:tc>
        <w:tc>
          <w:tcPr>
            <w:tcW w:w="6946" w:type="dxa"/>
            <w:gridSpan w:val="9"/>
            <w:tcBorders>
              <w:right w:val="single" w:sz="4" w:space="0" w:color="auto"/>
            </w:tcBorders>
          </w:tcPr>
          <w:p w14:paraId="199DABF2" w14:textId="77777777" w:rsidR="00B24AC6" w:rsidRPr="00D11EA7" w:rsidRDefault="00B24AC6" w:rsidP="00B24AC6">
            <w:pPr>
              <w:pStyle w:val="CRCoverPage"/>
              <w:spacing w:after="0"/>
              <w:rPr>
                <w:rFonts w:ascii="Times New Roman" w:hAnsi="Times New Roman"/>
                <w:noProof/>
                <w:sz w:val="8"/>
                <w:szCs w:val="8"/>
              </w:rPr>
            </w:pPr>
          </w:p>
        </w:tc>
      </w:tr>
      <w:tr w:rsidR="00B24AC6" w14:paraId="657E31B5" w14:textId="77777777" w:rsidTr="00891B22">
        <w:tc>
          <w:tcPr>
            <w:tcW w:w="2694" w:type="dxa"/>
            <w:gridSpan w:val="2"/>
            <w:tcBorders>
              <w:left w:val="single" w:sz="4" w:space="0" w:color="auto"/>
              <w:bottom w:val="single" w:sz="4" w:space="0" w:color="auto"/>
            </w:tcBorders>
          </w:tcPr>
          <w:p w14:paraId="5D7C5F40" w14:textId="77777777" w:rsidR="00B24AC6" w:rsidRDefault="00B24AC6" w:rsidP="00B24AC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5F1390" w14:textId="096DFB7C" w:rsidR="00B24AC6" w:rsidRPr="005511C2" w:rsidRDefault="00842689" w:rsidP="00842689">
            <w:pPr>
              <w:pStyle w:val="CRCoverPage"/>
              <w:spacing w:after="0"/>
              <w:jc w:val="both"/>
              <w:rPr>
                <w:rFonts w:ascii="Times New Roman" w:hAnsi="Times New Roman"/>
                <w:noProof/>
              </w:rPr>
            </w:pPr>
            <w:r>
              <w:rPr>
                <w:lang w:val="en-US" w:eastAsia="ko-KR"/>
              </w:rPr>
              <w:t xml:space="preserve">It is not clear for UE </w:t>
            </w:r>
            <w:r w:rsidR="00253BA4">
              <w:rPr>
                <w:lang w:val="en-US"/>
              </w:rPr>
              <w:t>to handle the case where the interval between SRS resource sets is larger than Y where Y is the time gap between SRS resources which is already defined in current specification.</w:t>
            </w:r>
          </w:p>
        </w:tc>
      </w:tr>
      <w:tr w:rsidR="00B24AC6" w14:paraId="6F502D73" w14:textId="77777777" w:rsidTr="00891B22">
        <w:tc>
          <w:tcPr>
            <w:tcW w:w="2694" w:type="dxa"/>
            <w:gridSpan w:val="2"/>
          </w:tcPr>
          <w:p w14:paraId="3545E803" w14:textId="77777777" w:rsidR="00B24AC6" w:rsidRDefault="00B24AC6" w:rsidP="00B24AC6">
            <w:pPr>
              <w:pStyle w:val="CRCoverPage"/>
              <w:spacing w:after="0"/>
              <w:rPr>
                <w:b/>
                <w:i/>
                <w:noProof/>
                <w:sz w:val="8"/>
                <w:szCs w:val="8"/>
              </w:rPr>
            </w:pPr>
          </w:p>
        </w:tc>
        <w:tc>
          <w:tcPr>
            <w:tcW w:w="6946" w:type="dxa"/>
            <w:gridSpan w:val="9"/>
          </w:tcPr>
          <w:p w14:paraId="55E28D36" w14:textId="77777777" w:rsidR="00B24AC6" w:rsidRDefault="00B24AC6" w:rsidP="00B24AC6">
            <w:pPr>
              <w:pStyle w:val="CRCoverPage"/>
              <w:spacing w:after="0"/>
              <w:rPr>
                <w:noProof/>
                <w:sz w:val="8"/>
                <w:szCs w:val="8"/>
              </w:rPr>
            </w:pPr>
          </w:p>
        </w:tc>
      </w:tr>
      <w:tr w:rsidR="00B24AC6" w14:paraId="224ABFD0" w14:textId="77777777" w:rsidTr="00891B22">
        <w:tc>
          <w:tcPr>
            <w:tcW w:w="2694" w:type="dxa"/>
            <w:gridSpan w:val="2"/>
            <w:tcBorders>
              <w:top w:val="single" w:sz="4" w:space="0" w:color="auto"/>
              <w:left w:val="single" w:sz="4" w:space="0" w:color="auto"/>
            </w:tcBorders>
          </w:tcPr>
          <w:p w14:paraId="71EC9700" w14:textId="77777777" w:rsidR="00B24AC6" w:rsidRDefault="00B24AC6" w:rsidP="00B24AC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C69CF84" w14:textId="3DE3FEE4" w:rsidR="00B24AC6" w:rsidRDefault="00253BA4" w:rsidP="00B24AC6">
            <w:pPr>
              <w:pStyle w:val="CRCoverPage"/>
              <w:spacing w:after="0"/>
              <w:rPr>
                <w:noProof/>
                <w:lang w:eastAsia="zh-CN"/>
              </w:rPr>
            </w:pPr>
            <w:r>
              <w:rPr>
                <w:noProof/>
                <w:lang w:eastAsia="zh-CN"/>
              </w:rPr>
              <w:t>6.2.1.2</w:t>
            </w:r>
          </w:p>
        </w:tc>
      </w:tr>
      <w:tr w:rsidR="00B24AC6" w14:paraId="43BB42CA" w14:textId="77777777" w:rsidTr="00891B22">
        <w:tc>
          <w:tcPr>
            <w:tcW w:w="2694" w:type="dxa"/>
            <w:gridSpan w:val="2"/>
            <w:tcBorders>
              <w:left w:val="single" w:sz="4" w:space="0" w:color="auto"/>
            </w:tcBorders>
          </w:tcPr>
          <w:p w14:paraId="28AD65A2" w14:textId="77777777" w:rsidR="00B24AC6" w:rsidRDefault="00B24AC6" w:rsidP="00B24AC6">
            <w:pPr>
              <w:pStyle w:val="CRCoverPage"/>
              <w:spacing w:after="0"/>
              <w:rPr>
                <w:b/>
                <w:i/>
                <w:noProof/>
                <w:sz w:val="8"/>
                <w:szCs w:val="8"/>
              </w:rPr>
            </w:pPr>
          </w:p>
        </w:tc>
        <w:tc>
          <w:tcPr>
            <w:tcW w:w="6946" w:type="dxa"/>
            <w:gridSpan w:val="9"/>
            <w:tcBorders>
              <w:right w:val="single" w:sz="4" w:space="0" w:color="auto"/>
            </w:tcBorders>
          </w:tcPr>
          <w:p w14:paraId="1F20ADE1" w14:textId="77777777" w:rsidR="00B24AC6" w:rsidRDefault="00B24AC6" w:rsidP="00B24AC6">
            <w:pPr>
              <w:pStyle w:val="CRCoverPage"/>
              <w:spacing w:after="0"/>
              <w:rPr>
                <w:noProof/>
                <w:sz w:val="8"/>
                <w:szCs w:val="8"/>
              </w:rPr>
            </w:pPr>
          </w:p>
        </w:tc>
      </w:tr>
      <w:tr w:rsidR="00B24AC6" w14:paraId="51031B1D" w14:textId="77777777" w:rsidTr="00891B22">
        <w:tc>
          <w:tcPr>
            <w:tcW w:w="2694" w:type="dxa"/>
            <w:gridSpan w:val="2"/>
            <w:tcBorders>
              <w:left w:val="single" w:sz="4" w:space="0" w:color="auto"/>
            </w:tcBorders>
          </w:tcPr>
          <w:p w14:paraId="01FE261D" w14:textId="77777777" w:rsidR="00B24AC6" w:rsidRDefault="00B24AC6" w:rsidP="00B24AC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08DB23" w14:textId="77777777" w:rsidR="00B24AC6" w:rsidRDefault="00B24AC6" w:rsidP="00B24AC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4CB94D4" w14:textId="77777777" w:rsidR="00B24AC6" w:rsidRDefault="00B24AC6" w:rsidP="00B24AC6">
            <w:pPr>
              <w:pStyle w:val="CRCoverPage"/>
              <w:spacing w:after="0"/>
              <w:jc w:val="center"/>
              <w:rPr>
                <w:b/>
                <w:caps/>
                <w:noProof/>
              </w:rPr>
            </w:pPr>
            <w:r>
              <w:rPr>
                <w:b/>
                <w:caps/>
                <w:noProof/>
              </w:rPr>
              <w:t>N</w:t>
            </w:r>
          </w:p>
        </w:tc>
        <w:tc>
          <w:tcPr>
            <w:tcW w:w="2977" w:type="dxa"/>
            <w:gridSpan w:val="4"/>
          </w:tcPr>
          <w:p w14:paraId="11193B98" w14:textId="77777777" w:rsidR="00B24AC6" w:rsidRDefault="00B24AC6" w:rsidP="00B24AC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100100" w14:textId="77777777" w:rsidR="00B24AC6" w:rsidRDefault="00B24AC6" w:rsidP="00B24AC6">
            <w:pPr>
              <w:pStyle w:val="CRCoverPage"/>
              <w:spacing w:after="0"/>
              <w:ind w:left="99"/>
              <w:rPr>
                <w:noProof/>
              </w:rPr>
            </w:pPr>
          </w:p>
        </w:tc>
      </w:tr>
      <w:tr w:rsidR="00B24AC6" w14:paraId="22B96A0A" w14:textId="77777777" w:rsidTr="00891B22">
        <w:tc>
          <w:tcPr>
            <w:tcW w:w="2694" w:type="dxa"/>
            <w:gridSpan w:val="2"/>
            <w:tcBorders>
              <w:left w:val="single" w:sz="4" w:space="0" w:color="auto"/>
            </w:tcBorders>
          </w:tcPr>
          <w:p w14:paraId="7F3417A0" w14:textId="77777777" w:rsidR="00B24AC6" w:rsidRDefault="00B24AC6" w:rsidP="00B24AC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7B4B24" w14:textId="77777777" w:rsidR="00B24AC6" w:rsidRDefault="00B24AC6" w:rsidP="00B24A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E5AD9" w14:textId="77777777" w:rsidR="00B24AC6" w:rsidRDefault="00B24AC6" w:rsidP="00B24AC6">
            <w:pPr>
              <w:pStyle w:val="CRCoverPage"/>
              <w:spacing w:after="0"/>
              <w:jc w:val="center"/>
              <w:rPr>
                <w:b/>
                <w:caps/>
                <w:noProof/>
              </w:rPr>
            </w:pPr>
            <w:r>
              <w:rPr>
                <w:b/>
                <w:caps/>
                <w:noProof/>
              </w:rPr>
              <w:t>X</w:t>
            </w:r>
          </w:p>
        </w:tc>
        <w:tc>
          <w:tcPr>
            <w:tcW w:w="2977" w:type="dxa"/>
            <w:gridSpan w:val="4"/>
          </w:tcPr>
          <w:p w14:paraId="68F02E91" w14:textId="77777777" w:rsidR="00B24AC6" w:rsidRDefault="00B24AC6" w:rsidP="00B24AC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3754B4" w14:textId="77777777" w:rsidR="00B24AC6" w:rsidRDefault="00B24AC6" w:rsidP="00B24AC6">
            <w:pPr>
              <w:pStyle w:val="CRCoverPage"/>
              <w:spacing w:after="0"/>
              <w:ind w:left="99"/>
              <w:rPr>
                <w:noProof/>
              </w:rPr>
            </w:pPr>
            <w:r>
              <w:rPr>
                <w:noProof/>
              </w:rPr>
              <w:t xml:space="preserve">TS/TR ... CR ... </w:t>
            </w:r>
          </w:p>
        </w:tc>
      </w:tr>
      <w:tr w:rsidR="00B24AC6" w14:paraId="29CBE3C7" w14:textId="77777777" w:rsidTr="00891B22">
        <w:tc>
          <w:tcPr>
            <w:tcW w:w="2694" w:type="dxa"/>
            <w:gridSpan w:val="2"/>
            <w:tcBorders>
              <w:left w:val="single" w:sz="4" w:space="0" w:color="auto"/>
            </w:tcBorders>
          </w:tcPr>
          <w:p w14:paraId="3E25C3A5" w14:textId="77777777" w:rsidR="00B24AC6" w:rsidRDefault="00B24AC6" w:rsidP="00B24AC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CF6BC1" w14:textId="77777777" w:rsidR="00B24AC6" w:rsidRDefault="00B24AC6" w:rsidP="00B24A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65AAA6" w14:textId="77777777" w:rsidR="00B24AC6" w:rsidRDefault="00B24AC6" w:rsidP="00B24AC6">
            <w:pPr>
              <w:pStyle w:val="CRCoverPage"/>
              <w:spacing w:after="0"/>
              <w:jc w:val="center"/>
              <w:rPr>
                <w:b/>
                <w:caps/>
                <w:noProof/>
                <w:lang w:eastAsia="zh-CN"/>
              </w:rPr>
            </w:pPr>
            <w:r>
              <w:rPr>
                <w:rFonts w:hint="eastAsia"/>
                <w:b/>
                <w:caps/>
                <w:noProof/>
                <w:lang w:eastAsia="zh-CN"/>
              </w:rPr>
              <w:t>X</w:t>
            </w:r>
          </w:p>
        </w:tc>
        <w:tc>
          <w:tcPr>
            <w:tcW w:w="2977" w:type="dxa"/>
            <w:gridSpan w:val="4"/>
          </w:tcPr>
          <w:p w14:paraId="18506C7D" w14:textId="77777777" w:rsidR="00B24AC6" w:rsidRDefault="00B24AC6" w:rsidP="00B24AC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05EA424" w14:textId="77777777" w:rsidR="00B24AC6" w:rsidRDefault="00B24AC6" w:rsidP="00B24AC6">
            <w:pPr>
              <w:pStyle w:val="CRCoverPage"/>
              <w:spacing w:after="0"/>
              <w:ind w:left="99"/>
              <w:rPr>
                <w:noProof/>
              </w:rPr>
            </w:pPr>
            <w:r>
              <w:rPr>
                <w:noProof/>
              </w:rPr>
              <w:t xml:space="preserve">TS/TR ... CR ... </w:t>
            </w:r>
          </w:p>
        </w:tc>
      </w:tr>
      <w:tr w:rsidR="00B24AC6" w14:paraId="64DFEC64" w14:textId="77777777" w:rsidTr="00891B22">
        <w:tc>
          <w:tcPr>
            <w:tcW w:w="2694" w:type="dxa"/>
            <w:gridSpan w:val="2"/>
            <w:tcBorders>
              <w:left w:val="single" w:sz="4" w:space="0" w:color="auto"/>
            </w:tcBorders>
          </w:tcPr>
          <w:p w14:paraId="0DEE15F3" w14:textId="77777777" w:rsidR="00B24AC6" w:rsidRDefault="00B24AC6" w:rsidP="00B24AC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CCB7CA" w14:textId="77777777" w:rsidR="00B24AC6" w:rsidRDefault="00B24AC6" w:rsidP="00B24A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B36FD0" w14:textId="77777777" w:rsidR="00B24AC6" w:rsidRDefault="00B24AC6" w:rsidP="00B24AC6">
            <w:pPr>
              <w:pStyle w:val="CRCoverPage"/>
              <w:spacing w:after="0"/>
              <w:jc w:val="center"/>
              <w:rPr>
                <w:b/>
                <w:caps/>
                <w:noProof/>
                <w:lang w:eastAsia="zh-CN"/>
              </w:rPr>
            </w:pPr>
            <w:r>
              <w:rPr>
                <w:rFonts w:hint="eastAsia"/>
                <w:b/>
                <w:caps/>
                <w:noProof/>
                <w:lang w:eastAsia="zh-CN"/>
              </w:rPr>
              <w:t>X</w:t>
            </w:r>
          </w:p>
        </w:tc>
        <w:tc>
          <w:tcPr>
            <w:tcW w:w="2977" w:type="dxa"/>
            <w:gridSpan w:val="4"/>
          </w:tcPr>
          <w:p w14:paraId="6FD55794" w14:textId="77777777" w:rsidR="00B24AC6" w:rsidRDefault="00B24AC6" w:rsidP="00B24AC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8DB183" w14:textId="77777777" w:rsidR="00B24AC6" w:rsidRDefault="00B24AC6" w:rsidP="00B24AC6">
            <w:pPr>
              <w:pStyle w:val="CRCoverPage"/>
              <w:spacing w:after="0"/>
              <w:ind w:left="99"/>
              <w:rPr>
                <w:noProof/>
              </w:rPr>
            </w:pPr>
            <w:r>
              <w:rPr>
                <w:noProof/>
              </w:rPr>
              <w:t xml:space="preserve">TS/TR ... CR ... </w:t>
            </w:r>
          </w:p>
        </w:tc>
      </w:tr>
      <w:tr w:rsidR="00B24AC6" w14:paraId="2CE27727" w14:textId="77777777" w:rsidTr="00891B22">
        <w:tc>
          <w:tcPr>
            <w:tcW w:w="2694" w:type="dxa"/>
            <w:gridSpan w:val="2"/>
            <w:tcBorders>
              <w:left w:val="single" w:sz="4" w:space="0" w:color="auto"/>
            </w:tcBorders>
          </w:tcPr>
          <w:p w14:paraId="7D7CB78E" w14:textId="77777777" w:rsidR="00B24AC6" w:rsidRDefault="00B24AC6" w:rsidP="00B24AC6">
            <w:pPr>
              <w:pStyle w:val="CRCoverPage"/>
              <w:spacing w:after="0"/>
              <w:rPr>
                <w:b/>
                <w:i/>
                <w:noProof/>
              </w:rPr>
            </w:pPr>
          </w:p>
        </w:tc>
        <w:tc>
          <w:tcPr>
            <w:tcW w:w="6946" w:type="dxa"/>
            <w:gridSpan w:val="9"/>
            <w:tcBorders>
              <w:right w:val="single" w:sz="4" w:space="0" w:color="auto"/>
            </w:tcBorders>
          </w:tcPr>
          <w:p w14:paraId="349AACC3" w14:textId="77777777" w:rsidR="00B24AC6" w:rsidRDefault="00B24AC6" w:rsidP="00B24AC6">
            <w:pPr>
              <w:pStyle w:val="CRCoverPage"/>
              <w:spacing w:after="0"/>
              <w:rPr>
                <w:noProof/>
              </w:rPr>
            </w:pPr>
          </w:p>
        </w:tc>
      </w:tr>
      <w:tr w:rsidR="00B24AC6" w14:paraId="6BE19554" w14:textId="77777777" w:rsidTr="00891B22">
        <w:tc>
          <w:tcPr>
            <w:tcW w:w="2694" w:type="dxa"/>
            <w:gridSpan w:val="2"/>
            <w:tcBorders>
              <w:left w:val="single" w:sz="4" w:space="0" w:color="auto"/>
              <w:bottom w:val="single" w:sz="4" w:space="0" w:color="auto"/>
            </w:tcBorders>
          </w:tcPr>
          <w:p w14:paraId="0701E37F" w14:textId="77777777" w:rsidR="00B24AC6" w:rsidRDefault="00B24AC6" w:rsidP="00B24AC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8127D2" w14:textId="77777777" w:rsidR="00B24AC6" w:rsidRDefault="00B24AC6" w:rsidP="00B24AC6">
            <w:pPr>
              <w:pStyle w:val="CRCoverPage"/>
              <w:spacing w:after="0"/>
              <w:ind w:left="100"/>
              <w:jc w:val="both"/>
              <w:rPr>
                <w:noProof/>
              </w:rPr>
            </w:pPr>
          </w:p>
        </w:tc>
      </w:tr>
      <w:tr w:rsidR="00B24AC6" w:rsidRPr="008863B9" w14:paraId="4F625A64" w14:textId="77777777" w:rsidTr="00891B22">
        <w:tc>
          <w:tcPr>
            <w:tcW w:w="2694" w:type="dxa"/>
            <w:gridSpan w:val="2"/>
            <w:tcBorders>
              <w:top w:val="single" w:sz="4" w:space="0" w:color="auto"/>
              <w:bottom w:val="single" w:sz="4" w:space="0" w:color="auto"/>
            </w:tcBorders>
          </w:tcPr>
          <w:p w14:paraId="482AA30A" w14:textId="77777777" w:rsidR="00B24AC6" w:rsidRPr="008863B9" w:rsidRDefault="00B24AC6" w:rsidP="00B24AC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6BD8349" w14:textId="77777777" w:rsidR="00B24AC6" w:rsidRPr="008863B9" w:rsidRDefault="00B24AC6" w:rsidP="00B24AC6">
            <w:pPr>
              <w:pStyle w:val="CRCoverPage"/>
              <w:spacing w:after="0"/>
              <w:ind w:left="100"/>
              <w:rPr>
                <w:noProof/>
                <w:sz w:val="8"/>
                <w:szCs w:val="8"/>
              </w:rPr>
            </w:pPr>
          </w:p>
        </w:tc>
      </w:tr>
      <w:tr w:rsidR="00B24AC6" w14:paraId="1B43DF8B" w14:textId="77777777" w:rsidTr="00891B22">
        <w:tc>
          <w:tcPr>
            <w:tcW w:w="2694" w:type="dxa"/>
            <w:gridSpan w:val="2"/>
            <w:tcBorders>
              <w:top w:val="single" w:sz="4" w:space="0" w:color="auto"/>
              <w:left w:val="single" w:sz="4" w:space="0" w:color="auto"/>
              <w:bottom w:val="single" w:sz="4" w:space="0" w:color="auto"/>
            </w:tcBorders>
          </w:tcPr>
          <w:p w14:paraId="0B328420" w14:textId="77777777" w:rsidR="00B24AC6" w:rsidRDefault="00B24AC6" w:rsidP="00B24AC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037247" w14:textId="77777777" w:rsidR="00B24AC6" w:rsidRDefault="00B24AC6" w:rsidP="00B24AC6">
            <w:pPr>
              <w:pStyle w:val="CRCoverPage"/>
              <w:spacing w:after="0"/>
              <w:rPr>
                <w:noProof/>
                <w:lang w:eastAsia="zh-CN"/>
              </w:rPr>
            </w:pPr>
          </w:p>
        </w:tc>
      </w:tr>
    </w:tbl>
    <w:p w14:paraId="605699DB" w14:textId="494E798A" w:rsidR="00B24AC6" w:rsidRDefault="00B24AC6">
      <w:pPr>
        <w:rPr>
          <w:noProof/>
        </w:rPr>
        <w:sectPr w:rsidR="00B24AC6">
          <w:headerReference w:type="even" r:id="rId16"/>
          <w:footnotePr>
            <w:numRestart w:val="eachSect"/>
          </w:footnotePr>
          <w:pgSz w:w="11907" w:h="16840" w:code="9"/>
          <w:pgMar w:top="1418" w:right="1134" w:bottom="1134" w:left="1134" w:header="680" w:footer="567" w:gutter="0"/>
          <w:cols w:space="720"/>
        </w:sectPr>
      </w:pPr>
    </w:p>
    <w:p w14:paraId="53558F33" w14:textId="3B18C425" w:rsidR="00824089" w:rsidRPr="0048482F" w:rsidRDefault="00253BA4" w:rsidP="00824089">
      <w:pPr>
        <w:pStyle w:val="30"/>
        <w:rPr>
          <w:color w:val="000000"/>
        </w:rPr>
      </w:pPr>
      <w:bookmarkStart w:id="1" w:name="_Toc11352096"/>
      <w:bookmarkStart w:id="2" w:name="_Toc20317986"/>
      <w:bookmarkStart w:id="3" w:name="_Toc27299884"/>
      <w:bookmarkStart w:id="4" w:name="_Toc29673149"/>
      <w:bookmarkStart w:id="5" w:name="_Toc29673290"/>
      <w:bookmarkStart w:id="6" w:name="_Toc29674283"/>
      <w:bookmarkStart w:id="7" w:name="_Toc36645513"/>
      <w:bookmarkStart w:id="8" w:name="_Toc45810558"/>
      <w:bookmarkStart w:id="9" w:name="_Toc75165301"/>
      <w:r>
        <w:rPr>
          <w:color w:val="000000"/>
        </w:rPr>
        <w:lastRenderedPageBreak/>
        <w:t>6</w:t>
      </w:r>
      <w:r w:rsidR="00824089" w:rsidRPr="0048482F">
        <w:rPr>
          <w:color w:val="000000"/>
        </w:rPr>
        <w:t>.</w:t>
      </w:r>
      <w:r>
        <w:rPr>
          <w:color w:val="000000"/>
        </w:rPr>
        <w:t>2</w:t>
      </w:r>
      <w:r w:rsidR="00824089" w:rsidRPr="0048482F">
        <w:rPr>
          <w:color w:val="000000"/>
        </w:rPr>
        <w:t>.</w:t>
      </w:r>
      <w:r>
        <w:rPr>
          <w:color w:val="000000"/>
        </w:rPr>
        <w:t>1.2</w:t>
      </w:r>
      <w:r w:rsidR="00824089" w:rsidRPr="0048482F">
        <w:rPr>
          <w:color w:val="000000"/>
        </w:rPr>
        <w:tab/>
      </w:r>
      <w:bookmarkEnd w:id="1"/>
      <w:bookmarkEnd w:id="2"/>
      <w:bookmarkEnd w:id="3"/>
      <w:bookmarkEnd w:id="4"/>
      <w:bookmarkEnd w:id="5"/>
      <w:bookmarkEnd w:id="6"/>
      <w:bookmarkEnd w:id="7"/>
      <w:bookmarkEnd w:id="8"/>
      <w:bookmarkEnd w:id="9"/>
      <w:r>
        <w:rPr>
          <w:color w:val="000000"/>
        </w:rPr>
        <w:t>UE sounding procedure for DL CSI acquisition</w:t>
      </w:r>
    </w:p>
    <w:p w14:paraId="664B38A2" w14:textId="1F115EA0" w:rsidR="0011062F" w:rsidRPr="00842689" w:rsidRDefault="0011062F" w:rsidP="0011062F">
      <w:pPr>
        <w:jc w:val="center"/>
        <w:rPr>
          <w:rFonts w:eastAsia="맑은 고딕"/>
          <w:color w:val="FF0000"/>
          <w:lang w:eastAsia="ko-KR"/>
        </w:rPr>
      </w:pPr>
      <w:r w:rsidRPr="00842689">
        <w:rPr>
          <w:rFonts w:eastAsia="맑은 고딕" w:hint="eastAsia"/>
          <w:color w:val="FF0000"/>
          <w:lang w:eastAsia="ko-KR"/>
        </w:rPr>
        <w:t xml:space="preserve">&lt; </w:t>
      </w:r>
      <w:r w:rsidRPr="00842689">
        <w:rPr>
          <w:rFonts w:eastAsia="맑은 고딕"/>
          <w:color w:val="FF0000"/>
          <w:lang w:eastAsia="ko-KR"/>
        </w:rPr>
        <w:t>Unchanged parts are omitted</w:t>
      </w:r>
      <w:r w:rsidRPr="00842689">
        <w:rPr>
          <w:rFonts w:eastAsia="맑은 고딕" w:hint="eastAsia"/>
          <w:color w:val="FF0000"/>
          <w:lang w:eastAsia="ko-KR"/>
        </w:rPr>
        <w:t xml:space="preserve"> &gt;</w:t>
      </w:r>
    </w:p>
    <w:p w14:paraId="29F4F569" w14:textId="77777777" w:rsidR="00253BA4" w:rsidRPr="001D691F" w:rsidRDefault="00253BA4" w:rsidP="00253BA4">
      <w:pPr>
        <w:rPr>
          <w:rFonts w:eastAsia="Microsoft YaHei"/>
          <w:iCs/>
        </w:rPr>
      </w:pPr>
      <w:r w:rsidRPr="001D691F">
        <w:rPr>
          <w:rFonts w:eastAsia="바탕"/>
          <w:color w:val="000000"/>
        </w:rPr>
        <w:t xml:space="preserve">The UE is configured with a guard period of </w:t>
      </w:r>
      <w:r w:rsidRPr="001D691F">
        <w:rPr>
          <w:rFonts w:eastAsia="바탕"/>
          <w:i/>
          <w:iCs/>
          <w:color w:val="000000"/>
        </w:rPr>
        <w:t>Y</w:t>
      </w:r>
      <w:r w:rsidRPr="001D691F">
        <w:rPr>
          <w:rFonts w:eastAsia="바탕"/>
          <w:color w:val="000000"/>
        </w:rPr>
        <w:t xml:space="preserve"> symbols, in which the UE does not transmit any other signal, in the case the SRS resources of a set are transmitted in the same slot. The guard period is in-between the SRS resources of the set. </w:t>
      </w:r>
      <w:r w:rsidRPr="001D691F">
        <w:rPr>
          <w:rFonts w:eastAsia="Microsoft YaHei"/>
          <w:iCs/>
        </w:rPr>
        <w:t xml:space="preserve">For two SRS resource sets of an antenna switching located in two consecutive slots, if UE is capable of transmitting SRS in all symbols in one slot, a guard period of </w:t>
      </w:r>
      <w:r w:rsidRPr="001D691F">
        <w:rPr>
          <w:rFonts w:eastAsia="Microsoft YaHei"/>
          <w:i/>
        </w:rPr>
        <w:t>Y</w:t>
      </w:r>
      <w:r w:rsidRPr="001D691F">
        <w:rPr>
          <w:rFonts w:eastAsia="Microsoft YaHei"/>
          <w:iCs/>
        </w:rPr>
        <w:t xml:space="preserve"> symbols exists between the last OFDM symbol occupied by the SRS resource set in the first slot and the first OFDM symbol occupied by the SRS resource set in the second slot.</w:t>
      </w:r>
    </w:p>
    <w:p w14:paraId="357790B1" w14:textId="77777777" w:rsidR="00253BA4" w:rsidRPr="001D691F" w:rsidRDefault="00253BA4" w:rsidP="00253BA4">
      <w:pPr>
        <w:widowControl w:val="0"/>
        <w:snapToGrid w:val="0"/>
        <w:jc w:val="both"/>
        <w:rPr>
          <w:iCs/>
          <w:lang w:eastAsia="ko-KR"/>
        </w:rPr>
      </w:pPr>
      <w:r w:rsidRPr="001D691F">
        <w:rPr>
          <w:bCs/>
          <w:iCs/>
          <w:lang w:eastAsia="ko-KR"/>
        </w:rPr>
        <w:t xml:space="preserve">For the inter-set guard period, the </w:t>
      </w:r>
      <w:r w:rsidRPr="001D691F">
        <w:rPr>
          <w:iCs/>
          <w:lang w:eastAsia="ko-KR"/>
        </w:rPr>
        <w:t xml:space="preserve">UE does not transmit any other signal on any symbols of the interval if the interval between SRS resource sets is </w:t>
      </w:r>
      <w:r w:rsidRPr="001D691F">
        <w:rPr>
          <w:i/>
          <w:lang w:eastAsia="ko-KR"/>
        </w:rPr>
        <w:t>Y</w:t>
      </w:r>
      <w:r w:rsidRPr="001D691F">
        <w:rPr>
          <w:iCs/>
          <w:lang w:eastAsia="ko-KR"/>
        </w:rPr>
        <w:t xml:space="preserve"> symbols.</w:t>
      </w:r>
    </w:p>
    <w:p w14:paraId="46F69E15" w14:textId="77777777" w:rsidR="00253BA4" w:rsidRDefault="00253BA4" w:rsidP="00253BA4">
      <w:pPr>
        <w:widowControl w:val="0"/>
        <w:snapToGrid w:val="0"/>
        <w:spacing w:after="200"/>
        <w:ind w:left="567" w:hanging="283"/>
        <w:jc w:val="both"/>
        <w:rPr>
          <w:iCs/>
          <w:lang w:val="en-US" w:eastAsia="ko-KR"/>
        </w:rPr>
      </w:pPr>
      <w:r w:rsidRPr="001D691F">
        <w:rPr>
          <w:rFonts w:ascii="Calibri" w:eastAsia="MS Mincho" w:hAnsi="Calibri"/>
          <w:iCs/>
          <w:color w:val="000000"/>
          <w:szCs w:val="22"/>
          <w:lang w:val="en-US" w:eastAsia="ja-JP"/>
        </w:rPr>
        <w:t>-</w:t>
      </w:r>
      <w:r w:rsidRPr="001D691F">
        <w:rPr>
          <w:rFonts w:ascii="Calibri" w:eastAsia="MS Mincho" w:hAnsi="Calibri"/>
          <w:iCs/>
          <w:color w:val="000000"/>
          <w:szCs w:val="22"/>
          <w:lang w:val="en-US" w:eastAsia="ja-JP"/>
        </w:rPr>
        <w:tab/>
      </w:r>
      <w:r w:rsidRPr="001D691F">
        <w:rPr>
          <w:iCs/>
          <w:lang w:val="en-US" w:eastAsia="ko-KR"/>
        </w:rPr>
        <w:t>When both the SRS resource on all of the corresponding symbols prior to the gap and the SRS resource on all of the corresponding symbols after the gap are dropped due to collision handling, the gap period is also dropped with same priority and can be used for UL transmission.</w:t>
      </w:r>
    </w:p>
    <w:p w14:paraId="7E1B65EA" w14:textId="77777777" w:rsidR="00253BA4" w:rsidRPr="001D691F" w:rsidRDefault="00253BA4" w:rsidP="00253BA4">
      <w:pPr>
        <w:widowControl w:val="0"/>
        <w:snapToGrid w:val="0"/>
        <w:spacing w:after="200"/>
        <w:jc w:val="both"/>
        <w:rPr>
          <w:color w:val="FF0000"/>
          <w:lang w:val="en-US"/>
        </w:rPr>
      </w:pPr>
      <w:r w:rsidRPr="001D691F">
        <w:rPr>
          <w:iCs/>
          <w:color w:val="FF0000"/>
          <w:lang w:val="en-US" w:eastAsia="ko-KR"/>
        </w:rPr>
        <w:t>For the inter-set guard period, if</w:t>
      </w:r>
      <w:r w:rsidRPr="001D691F">
        <w:rPr>
          <w:rFonts w:cs="Times" w:hint="eastAsia"/>
          <w:iCs/>
          <w:color w:val="FF0000"/>
        </w:rPr>
        <w:t xml:space="preserve"> the </w:t>
      </w:r>
      <w:r w:rsidRPr="001D691F">
        <w:rPr>
          <w:rFonts w:cs="Times"/>
          <w:iCs/>
          <w:color w:val="FF0000"/>
        </w:rPr>
        <w:t xml:space="preserve">interval between </w:t>
      </w:r>
      <w:r w:rsidRPr="001D691F">
        <w:rPr>
          <w:rFonts w:cs="Times" w:hint="eastAsia"/>
          <w:iCs/>
          <w:color w:val="FF0000"/>
        </w:rPr>
        <w:t xml:space="preserve">two </w:t>
      </w:r>
      <w:r w:rsidRPr="001D691F">
        <w:rPr>
          <w:rFonts w:cs="Times"/>
          <w:iCs/>
          <w:color w:val="FF0000"/>
        </w:rPr>
        <w:t>SRS resource sets for antenna switching</w:t>
      </w:r>
      <w:r w:rsidRPr="001D691F">
        <w:rPr>
          <w:rFonts w:cs="Times" w:hint="eastAsia"/>
          <w:iCs/>
          <w:color w:val="FF0000"/>
        </w:rPr>
        <w:t xml:space="preserve"> is larger than </w:t>
      </w:r>
      <w:r w:rsidRPr="001D691F">
        <w:rPr>
          <w:rFonts w:cs="Times"/>
          <w:iCs/>
          <w:color w:val="FF0000"/>
        </w:rPr>
        <w:t>2</w:t>
      </w:r>
      <w:r w:rsidRPr="001D691F">
        <w:rPr>
          <w:rFonts w:cs="Times" w:hint="eastAsia"/>
          <w:iCs/>
          <w:color w:val="FF0000"/>
        </w:rPr>
        <w:t>Y symbols,</w:t>
      </w:r>
      <w:r w:rsidRPr="001D691F">
        <w:rPr>
          <w:rFonts w:cs="Times"/>
          <w:iCs/>
          <w:color w:val="FF0000"/>
        </w:rPr>
        <w:t xml:space="preserve"> the first Y symbols and the last Y symbols of the interval are reserved for scheduling restriction.</w:t>
      </w:r>
    </w:p>
    <w:p w14:paraId="18773C89" w14:textId="77777777" w:rsidR="0074798B" w:rsidRPr="00842689" w:rsidRDefault="0074798B" w:rsidP="0074798B">
      <w:pPr>
        <w:jc w:val="center"/>
        <w:rPr>
          <w:rFonts w:eastAsia="맑은 고딕"/>
          <w:color w:val="FF0000"/>
          <w:lang w:eastAsia="ko-KR"/>
        </w:rPr>
      </w:pPr>
      <w:r w:rsidRPr="00842689">
        <w:rPr>
          <w:rFonts w:eastAsia="맑은 고딕" w:hint="eastAsia"/>
          <w:color w:val="FF0000"/>
          <w:lang w:eastAsia="ko-KR"/>
        </w:rPr>
        <w:t xml:space="preserve">&lt; </w:t>
      </w:r>
      <w:r w:rsidRPr="00842689">
        <w:rPr>
          <w:rFonts w:eastAsia="맑은 고딕"/>
          <w:color w:val="FF0000"/>
          <w:lang w:eastAsia="ko-KR"/>
        </w:rPr>
        <w:t>Unchanged parts are omitted</w:t>
      </w:r>
      <w:r w:rsidRPr="00842689">
        <w:rPr>
          <w:rFonts w:eastAsia="맑은 고딕" w:hint="eastAsia"/>
          <w:color w:val="FF0000"/>
          <w:lang w:eastAsia="ko-KR"/>
        </w:rPr>
        <w:t xml:space="preserve"> &gt;</w:t>
      </w:r>
    </w:p>
    <w:p w14:paraId="0A79DCBF" w14:textId="0BF307F9" w:rsidR="00994067" w:rsidRDefault="00994067" w:rsidP="00F265D3">
      <w:pPr>
        <w:rPr>
          <w:rFonts w:eastAsia="DengXian" w:cs="Arial"/>
          <w:color w:val="FF0000"/>
          <w:lang w:val="en-US" w:eastAsia="zh-CN"/>
        </w:rPr>
      </w:pPr>
    </w:p>
    <w:p w14:paraId="0585A45E" w14:textId="337FEB40" w:rsidR="00253BA4" w:rsidRPr="00253BA4" w:rsidRDefault="00253BA4" w:rsidP="00F265D3">
      <w:pPr>
        <w:rPr>
          <w:rFonts w:ascii="Arial" w:hAnsi="Arial"/>
          <w:color w:val="000000"/>
          <w:sz w:val="28"/>
        </w:rPr>
      </w:pPr>
      <w:r w:rsidRPr="00253BA4">
        <w:rPr>
          <w:rFonts w:ascii="Arial" w:hAnsi="Arial" w:hint="eastAsia"/>
          <w:color w:val="000000"/>
          <w:sz w:val="28"/>
        </w:rPr>
        <w:t>Reference</w:t>
      </w:r>
    </w:p>
    <w:p w14:paraId="4D70D03D" w14:textId="2D554DE0" w:rsidR="00253BA4" w:rsidRPr="00253BA4" w:rsidRDefault="00253BA4" w:rsidP="00F265D3">
      <w:pPr>
        <w:rPr>
          <w:rFonts w:eastAsia="맑은 고딕" w:cs="Arial"/>
          <w:color w:val="FF0000"/>
          <w:lang w:val="en-US" w:eastAsia="ko-KR"/>
        </w:rPr>
      </w:pPr>
      <w:r>
        <w:rPr>
          <w:rFonts w:ascii="Times" w:hAnsi="Times" w:cs="Times"/>
        </w:rPr>
        <w:t xml:space="preserve">[1] </w:t>
      </w:r>
      <w:r w:rsidRPr="001D691F">
        <w:rPr>
          <w:rFonts w:ascii="Times" w:hAnsi="Times" w:cs="Times" w:hint="eastAsia"/>
        </w:rPr>
        <w:t>R1</w:t>
      </w:r>
      <w:r w:rsidRPr="001D691F">
        <w:rPr>
          <w:rFonts w:ascii="Times" w:hAnsi="Times" w:cs="Times"/>
        </w:rPr>
        <w:t xml:space="preserve">-2200895, </w:t>
      </w:r>
      <w:r>
        <w:rPr>
          <w:rFonts w:ascii="Times" w:hAnsi="Times" w:cs="Times"/>
        </w:rPr>
        <w:t>LS on Rel-17 FeMIMO SRS related impact.</w:t>
      </w:r>
    </w:p>
    <w:sectPr w:rsidR="00253BA4" w:rsidRPr="00253BA4"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D67F9F" w14:textId="77777777" w:rsidR="00FC4B2C" w:rsidRDefault="00FC4B2C">
      <w:r>
        <w:separator/>
      </w:r>
    </w:p>
  </w:endnote>
  <w:endnote w:type="continuationSeparator" w:id="0">
    <w:p w14:paraId="240F0193" w14:textId="77777777" w:rsidR="00FC4B2C" w:rsidRDefault="00FC4B2C">
      <w:r>
        <w:continuationSeparator/>
      </w:r>
    </w:p>
  </w:endnote>
  <w:endnote w:type="continuationNotice" w:id="1">
    <w:p w14:paraId="42DE2E09" w14:textId="77777777" w:rsidR="00FC4B2C" w:rsidRDefault="00FC4B2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altName w:val="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F2003F" w14:textId="77777777" w:rsidR="00FC4B2C" w:rsidRDefault="00FC4B2C">
      <w:r>
        <w:separator/>
      </w:r>
    </w:p>
  </w:footnote>
  <w:footnote w:type="continuationSeparator" w:id="0">
    <w:p w14:paraId="57D63D16" w14:textId="77777777" w:rsidR="00FC4B2C" w:rsidRDefault="00FC4B2C">
      <w:r>
        <w:continuationSeparator/>
      </w:r>
    </w:p>
  </w:footnote>
  <w:footnote w:type="continuationNotice" w:id="1">
    <w:p w14:paraId="7CA71D73" w14:textId="77777777" w:rsidR="00FC4B2C" w:rsidRDefault="00FC4B2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E0E938" w14:textId="77777777" w:rsidR="00FF4848" w:rsidRDefault="00FF484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741A9E" w14:textId="77777777" w:rsidR="00FF4848" w:rsidRDefault="00FF4848">
    <w:pPr>
      <w:pStyle w:val="a5"/>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EAB468" w14:textId="77777777" w:rsidR="00FF4848" w:rsidRDefault="00FF4848">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292CB" w14:textId="77777777" w:rsidR="00FF4848" w:rsidRDefault="00FF4848">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7413A8"/>
    <w:multiLevelType w:val="hybridMultilevel"/>
    <w:tmpl w:val="B61CFB14"/>
    <w:lvl w:ilvl="0" w:tplc="1FB6F2BA">
      <w:start w:val="2"/>
      <w:numFmt w:val="bullet"/>
      <w:lvlText w:val="-"/>
      <w:lvlJc w:val="left"/>
      <w:pPr>
        <w:ind w:left="1044" w:hanging="360"/>
      </w:pPr>
      <w:rPr>
        <w:rFonts w:ascii="Times New Roman" w:eastAsia="맑은 고딕" w:hAnsi="Times New Roman" w:cs="Times New Roman" w:hint="default"/>
      </w:rPr>
    </w:lvl>
    <w:lvl w:ilvl="1" w:tplc="FFFFFFFF">
      <w:start w:val="36"/>
      <w:numFmt w:val="bullet"/>
      <w:lvlText w:val="-"/>
      <w:lvlJc w:val="left"/>
      <w:pPr>
        <w:ind w:left="1484" w:hanging="400"/>
      </w:pPr>
      <w:rPr>
        <w:rFonts w:ascii="Arial" w:eastAsia="Times New Roman" w:hAnsi="Arial" w:cs="Arial" w:hint="default"/>
      </w:rPr>
    </w:lvl>
    <w:lvl w:ilvl="2" w:tplc="04090005" w:tentative="1">
      <w:start w:val="1"/>
      <w:numFmt w:val="bullet"/>
      <w:lvlText w:val=""/>
      <w:lvlJc w:val="left"/>
      <w:pPr>
        <w:ind w:left="1884" w:hanging="400"/>
      </w:pPr>
      <w:rPr>
        <w:rFonts w:ascii="Wingdings" w:hAnsi="Wingdings" w:hint="default"/>
      </w:rPr>
    </w:lvl>
    <w:lvl w:ilvl="3" w:tplc="04090001" w:tentative="1">
      <w:start w:val="1"/>
      <w:numFmt w:val="bullet"/>
      <w:lvlText w:val=""/>
      <w:lvlJc w:val="left"/>
      <w:pPr>
        <w:ind w:left="2284" w:hanging="400"/>
      </w:pPr>
      <w:rPr>
        <w:rFonts w:ascii="Wingdings" w:hAnsi="Wingdings" w:hint="default"/>
      </w:rPr>
    </w:lvl>
    <w:lvl w:ilvl="4" w:tplc="04090003" w:tentative="1">
      <w:start w:val="1"/>
      <w:numFmt w:val="bullet"/>
      <w:lvlText w:val=""/>
      <w:lvlJc w:val="left"/>
      <w:pPr>
        <w:ind w:left="2684" w:hanging="400"/>
      </w:pPr>
      <w:rPr>
        <w:rFonts w:ascii="Wingdings" w:hAnsi="Wingdings" w:hint="default"/>
      </w:rPr>
    </w:lvl>
    <w:lvl w:ilvl="5" w:tplc="04090005" w:tentative="1">
      <w:start w:val="1"/>
      <w:numFmt w:val="bullet"/>
      <w:lvlText w:val=""/>
      <w:lvlJc w:val="left"/>
      <w:pPr>
        <w:ind w:left="3084" w:hanging="400"/>
      </w:pPr>
      <w:rPr>
        <w:rFonts w:ascii="Wingdings" w:hAnsi="Wingdings" w:hint="default"/>
      </w:rPr>
    </w:lvl>
    <w:lvl w:ilvl="6" w:tplc="04090001" w:tentative="1">
      <w:start w:val="1"/>
      <w:numFmt w:val="bullet"/>
      <w:lvlText w:val=""/>
      <w:lvlJc w:val="left"/>
      <w:pPr>
        <w:ind w:left="3484" w:hanging="400"/>
      </w:pPr>
      <w:rPr>
        <w:rFonts w:ascii="Wingdings" w:hAnsi="Wingdings" w:hint="default"/>
      </w:rPr>
    </w:lvl>
    <w:lvl w:ilvl="7" w:tplc="04090003" w:tentative="1">
      <w:start w:val="1"/>
      <w:numFmt w:val="bullet"/>
      <w:lvlText w:val=""/>
      <w:lvlJc w:val="left"/>
      <w:pPr>
        <w:ind w:left="3884" w:hanging="400"/>
      </w:pPr>
      <w:rPr>
        <w:rFonts w:ascii="Wingdings" w:hAnsi="Wingdings" w:hint="default"/>
      </w:rPr>
    </w:lvl>
    <w:lvl w:ilvl="8" w:tplc="04090005" w:tentative="1">
      <w:start w:val="1"/>
      <w:numFmt w:val="bullet"/>
      <w:lvlText w:val=""/>
      <w:lvlJc w:val="left"/>
      <w:pPr>
        <w:ind w:left="4284" w:hanging="40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4"/>
  </w:num>
  <w:num w:numId="2">
    <w:abstractNumId w:val="22"/>
  </w:num>
  <w:num w:numId="3">
    <w:abstractNumId w:val="15"/>
  </w:num>
  <w:num w:numId="4">
    <w:abstractNumId w:val="12"/>
  </w:num>
  <w:num w:numId="5">
    <w:abstractNumId w:val="4"/>
  </w:num>
  <w:num w:numId="6">
    <w:abstractNumId w:val="20"/>
  </w:num>
  <w:num w:numId="7">
    <w:abstractNumId w:val="10"/>
  </w:num>
  <w:num w:numId="8">
    <w:abstractNumId w:val="18"/>
  </w:num>
  <w:num w:numId="9">
    <w:abstractNumId w:val="13"/>
  </w:num>
  <w:num w:numId="10">
    <w:abstractNumId w:val="6"/>
  </w:num>
  <w:num w:numId="11">
    <w:abstractNumId w:val="1"/>
  </w:num>
  <w:num w:numId="12">
    <w:abstractNumId w:val="3"/>
  </w:num>
  <w:num w:numId="13">
    <w:abstractNumId w:val="19"/>
  </w:num>
  <w:num w:numId="14">
    <w:abstractNumId w:val="0"/>
  </w:num>
  <w:num w:numId="15">
    <w:abstractNumId w:val="16"/>
  </w:num>
  <w:num w:numId="16">
    <w:abstractNumId w:val="17"/>
  </w:num>
  <w:num w:numId="17">
    <w:abstractNumId w:val="21"/>
  </w:num>
  <w:num w:numId="18">
    <w:abstractNumId w:val="7"/>
  </w:num>
  <w:num w:numId="19">
    <w:abstractNumId w:val="11"/>
  </w:num>
  <w:num w:numId="20">
    <w:abstractNumId w:val="9"/>
  </w:num>
  <w:num w:numId="21">
    <w:abstractNumId w:val="8"/>
  </w:num>
  <w:num w:numId="22">
    <w:abstractNumId w:val="5"/>
  </w:num>
  <w:num w:numId="23">
    <w:abstractNumId w:val="2"/>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hideSpellingErrors/>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F5F"/>
    <w:rsid w:val="00004F0A"/>
    <w:rsid w:val="00005621"/>
    <w:rsid w:val="000058B3"/>
    <w:rsid w:val="000074CE"/>
    <w:rsid w:val="0001053F"/>
    <w:rsid w:val="00022E4A"/>
    <w:rsid w:val="00027CB2"/>
    <w:rsid w:val="00032DAB"/>
    <w:rsid w:val="000422BD"/>
    <w:rsid w:val="00042B01"/>
    <w:rsid w:val="000460E4"/>
    <w:rsid w:val="00063E20"/>
    <w:rsid w:val="00074B60"/>
    <w:rsid w:val="000868D1"/>
    <w:rsid w:val="00091518"/>
    <w:rsid w:val="00094211"/>
    <w:rsid w:val="00096445"/>
    <w:rsid w:val="000A4DBB"/>
    <w:rsid w:val="000A6394"/>
    <w:rsid w:val="000A63E9"/>
    <w:rsid w:val="000B7FED"/>
    <w:rsid w:val="000C01FC"/>
    <w:rsid w:val="000C038A"/>
    <w:rsid w:val="000C423E"/>
    <w:rsid w:val="000C5B26"/>
    <w:rsid w:val="000C6598"/>
    <w:rsid w:val="000D007A"/>
    <w:rsid w:val="000D37E6"/>
    <w:rsid w:val="000E0626"/>
    <w:rsid w:val="000E6F1E"/>
    <w:rsid w:val="000F3F0F"/>
    <w:rsid w:val="00107F1D"/>
    <w:rsid w:val="0011062F"/>
    <w:rsid w:val="00111D06"/>
    <w:rsid w:val="001133DC"/>
    <w:rsid w:val="00120439"/>
    <w:rsid w:val="00133C29"/>
    <w:rsid w:val="00134D42"/>
    <w:rsid w:val="00145D43"/>
    <w:rsid w:val="00145F84"/>
    <w:rsid w:val="001478F5"/>
    <w:rsid w:val="00155827"/>
    <w:rsid w:val="00172CC6"/>
    <w:rsid w:val="00180C41"/>
    <w:rsid w:val="00183A47"/>
    <w:rsid w:val="001851BB"/>
    <w:rsid w:val="001872B5"/>
    <w:rsid w:val="00192C46"/>
    <w:rsid w:val="0019785C"/>
    <w:rsid w:val="001A08B3"/>
    <w:rsid w:val="001A7B60"/>
    <w:rsid w:val="001B2A0F"/>
    <w:rsid w:val="001B52F0"/>
    <w:rsid w:val="001B612A"/>
    <w:rsid w:val="001B7A65"/>
    <w:rsid w:val="001B7EEA"/>
    <w:rsid w:val="001D28C3"/>
    <w:rsid w:val="001D4141"/>
    <w:rsid w:val="001E0539"/>
    <w:rsid w:val="001E29D7"/>
    <w:rsid w:val="001E41F3"/>
    <w:rsid w:val="001F360B"/>
    <w:rsid w:val="002351B7"/>
    <w:rsid w:val="00235E8C"/>
    <w:rsid w:val="0024373D"/>
    <w:rsid w:val="00253BA4"/>
    <w:rsid w:val="0026004D"/>
    <w:rsid w:val="002640DD"/>
    <w:rsid w:val="00275D12"/>
    <w:rsid w:val="00284FEB"/>
    <w:rsid w:val="002860C4"/>
    <w:rsid w:val="002A3E67"/>
    <w:rsid w:val="002B5741"/>
    <w:rsid w:val="002C6C1C"/>
    <w:rsid w:val="002D12BE"/>
    <w:rsid w:val="002E0738"/>
    <w:rsid w:val="002E18FD"/>
    <w:rsid w:val="002F512D"/>
    <w:rsid w:val="002F79E1"/>
    <w:rsid w:val="003022D7"/>
    <w:rsid w:val="00305409"/>
    <w:rsid w:val="00310DFD"/>
    <w:rsid w:val="00314ACF"/>
    <w:rsid w:val="00325E65"/>
    <w:rsid w:val="00333ACC"/>
    <w:rsid w:val="0034182D"/>
    <w:rsid w:val="00343818"/>
    <w:rsid w:val="003563E0"/>
    <w:rsid w:val="003609EF"/>
    <w:rsid w:val="0036231A"/>
    <w:rsid w:val="00374DD4"/>
    <w:rsid w:val="003770FC"/>
    <w:rsid w:val="00381D50"/>
    <w:rsid w:val="00385AD0"/>
    <w:rsid w:val="00392804"/>
    <w:rsid w:val="003A17A9"/>
    <w:rsid w:val="003A273A"/>
    <w:rsid w:val="003A4C37"/>
    <w:rsid w:val="003A6E7A"/>
    <w:rsid w:val="003B3E8C"/>
    <w:rsid w:val="003B5245"/>
    <w:rsid w:val="003C048C"/>
    <w:rsid w:val="003D026F"/>
    <w:rsid w:val="003D14DC"/>
    <w:rsid w:val="003D6CB7"/>
    <w:rsid w:val="003E1A36"/>
    <w:rsid w:val="003F2CEA"/>
    <w:rsid w:val="003F4FFC"/>
    <w:rsid w:val="003F6C94"/>
    <w:rsid w:val="0040507E"/>
    <w:rsid w:val="00410371"/>
    <w:rsid w:val="00410F55"/>
    <w:rsid w:val="004135A5"/>
    <w:rsid w:val="004242F1"/>
    <w:rsid w:val="00426F32"/>
    <w:rsid w:val="00432157"/>
    <w:rsid w:val="004365F1"/>
    <w:rsid w:val="00436A0C"/>
    <w:rsid w:val="0043742D"/>
    <w:rsid w:val="00440E2C"/>
    <w:rsid w:val="0044345D"/>
    <w:rsid w:val="00476E48"/>
    <w:rsid w:val="00477567"/>
    <w:rsid w:val="00485FA2"/>
    <w:rsid w:val="00495E30"/>
    <w:rsid w:val="004B27A7"/>
    <w:rsid w:val="004B295E"/>
    <w:rsid w:val="004B2C87"/>
    <w:rsid w:val="004B4730"/>
    <w:rsid w:val="004B75B7"/>
    <w:rsid w:val="004C0BB9"/>
    <w:rsid w:val="004F3053"/>
    <w:rsid w:val="005005A1"/>
    <w:rsid w:val="0050186C"/>
    <w:rsid w:val="0051580D"/>
    <w:rsid w:val="005263FB"/>
    <w:rsid w:val="005277B9"/>
    <w:rsid w:val="00533EB5"/>
    <w:rsid w:val="005415E1"/>
    <w:rsid w:val="00546249"/>
    <w:rsid w:val="00547111"/>
    <w:rsid w:val="00547347"/>
    <w:rsid w:val="00555444"/>
    <w:rsid w:val="00561648"/>
    <w:rsid w:val="005625CD"/>
    <w:rsid w:val="00564177"/>
    <w:rsid w:val="0057218A"/>
    <w:rsid w:val="005863ED"/>
    <w:rsid w:val="0059225B"/>
    <w:rsid w:val="00592D74"/>
    <w:rsid w:val="005A6F15"/>
    <w:rsid w:val="005B262F"/>
    <w:rsid w:val="005B278E"/>
    <w:rsid w:val="005C32DA"/>
    <w:rsid w:val="005D0F24"/>
    <w:rsid w:val="005D3CCD"/>
    <w:rsid w:val="005D7181"/>
    <w:rsid w:val="005E2C44"/>
    <w:rsid w:val="005E422E"/>
    <w:rsid w:val="005E73ED"/>
    <w:rsid w:val="005F0A00"/>
    <w:rsid w:val="005F6927"/>
    <w:rsid w:val="00604234"/>
    <w:rsid w:val="00612E6A"/>
    <w:rsid w:val="006167CB"/>
    <w:rsid w:val="00621188"/>
    <w:rsid w:val="006257ED"/>
    <w:rsid w:val="00626D4F"/>
    <w:rsid w:val="006362D6"/>
    <w:rsid w:val="0064015F"/>
    <w:rsid w:val="006421C8"/>
    <w:rsid w:val="00652EDD"/>
    <w:rsid w:val="00654064"/>
    <w:rsid w:val="00655D0F"/>
    <w:rsid w:val="006635D1"/>
    <w:rsid w:val="00671C17"/>
    <w:rsid w:val="00677D9E"/>
    <w:rsid w:val="00690439"/>
    <w:rsid w:val="006918AD"/>
    <w:rsid w:val="00692FAB"/>
    <w:rsid w:val="006944B6"/>
    <w:rsid w:val="00695808"/>
    <w:rsid w:val="006B46FB"/>
    <w:rsid w:val="006C422F"/>
    <w:rsid w:val="006C45E4"/>
    <w:rsid w:val="006C754D"/>
    <w:rsid w:val="006D1499"/>
    <w:rsid w:val="006E21FB"/>
    <w:rsid w:val="006F1031"/>
    <w:rsid w:val="00715F79"/>
    <w:rsid w:val="00720BA4"/>
    <w:rsid w:val="007303BA"/>
    <w:rsid w:val="0073102E"/>
    <w:rsid w:val="007360D7"/>
    <w:rsid w:val="00742483"/>
    <w:rsid w:val="00742A32"/>
    <w:rsid w:val="0074643D"/>
    <w:rsid w:val="0074798B"/>
    <w:rsid w:val="00751586"/>
    <w:rsid w:val="00752CEA"/>
    <w:rsid w:val="00755F61"/>
    <w:rsid w:val="007622F6"/>
    <w:rsid w:val="00766063"/>
    <w:rsid w:val="007753F0"/>
    <w:rsid w:val="00781AB7"/>
    <w:rsid w:val="007842ED"/>
    <w:rsid w:val="00792342"/>
    <w:rsid w:val="00796B50"/>
    <w:rsid w:val="007977A8"/>
    <w:rsid w:val="007B1E9D"/>
    <w:rsid w:val="007B415C"/>
    <w:rsid w:val="007B512A"/>
    <w:rsid w:val="007C2097"/>
    <w:rsid w:val="007D00CD"/>
    <w:rsid w:val="007D1C10"/>
    <w:rsid w:val="007D2299"/>
    <w:rsid w:val="007D2A8D"/>
    <w:rsid w:val="007D6A07"/>
    <w:rsid w:val="007E23D6"/>
    <w:rsid w:val="007E3CB4"/>
    <w:rsid w:val="007E4D36"/>
    <w:rsid w:val="007E5E3C"/>
    <w:rsid w:val="007E7D71"/>
    <w:rsid w:val="007F18F0"/>
    <w:rsid w:val="007F2CE1"/>
    <w:rsid w:val="007F3C02"/>
    <w:rsid w:val="007F43FD"/>
    <w:rsid w:val="007F7259"/>
    <w:rsid w:val="0080314A"/>
    <w:rsid w:val="00803C00"/>
    <w:rsid w:val="008040A8"/>
    <w:rsid w:val="00810561"/>
    <w:rsid w:val="00811041"/>
    <w:rsid w:val="00816B23"/>
    <w:rsid w:val="0082069D"/>
    <w:rsid w:val="00824089"/>
    <w:rsid w:val="008279FA"/>
    <w:rsid w:val="00837923"/>
    <w:rsid w:val="00842689"/>
    <w:rsid w:val="008469CA"/>
    <w:rsid w:val="008626E7"/>
    <w:rsid w:val="0086635D"/>
    <w:rsid w:val="00870EE7"/>
    <w:rsid w:val="008863B9"/>
    <w:rsid w:val="00891B22"/>
    <w:rsid w:val="008A45A6"/>
    <w:rsid w:val="008B1CAB"/>
    <w:rsid w:val="008C150F"/>
    <w:rsid w:val="008C465A"/>
    <w:rsid w:val="008C50AB"/>
    <w:rsid w:val="008D0111"/>
    <w:rsid w:val="008D1372"/>
    <w:rsid w:val="008E7FFE"/>
    <w:rsid w:val="008F1FE5"/>
    <w:rsid w:val="008F295C"/>
    <w:rsid w:val="008F3E37"/>
    <w:rsid w:val="008F521E"/>
    <w:rsid w:val="008F686C"/>
    <w:rsid w:val="0091130A"/>
    <w:rsid w:val="009148DE"/>
    <w:rsid w:val="00914970"/>
    <w:rsid w:val="009274A7"/>
    <w:rsid w:val="009302DF"/>
    <w:rsid w:val="00930688"/>
    <w:rsid w:val="00930AE7"/>
    <w:rsid w:val="00934B20"/>
    <w:rsid w:val="00941E30"/>
    <w:rsid w:val="00956C1C"/>
    <w:rsid w:val="00956E75"/>
    <w:rsid w:val="00963551"/>
    <w:rsid w:val="0097338B"/>
    <w:rsid w:val="00973DE3"/>
    <w:rsid w:val="009777D9"/>
    <w:rsid w:val="009840AF"/>
    <w:rsid w:val="00985A23"/>
    <w:rsid w:val="009862E0"/>
    <w:rsid w:val="0099022F"/>
    <w:rsid w:val="00991B88"/>
    <w:rsid w:val="00992482"/>
    <w:rsid w:val="00994067"/>
    <w:rsid w:val="009A0634"/>
    <w:rsid w:val="009A16FC"/>
    <w:rsid w:val="009A5753"/>
    <w:rsid w:val="009A579D"/>
    <w:rsid w:val="009C0943"/>
    <w:rsid w:val="009C765C"/>
    <w:rsid w:val="009D0932"/>
    <w:rsid w:val="009D2120"/>
    <w:rsid w:val="009D2C05"/>
    <w:rsid w:val="009E3297"/>
    <w:rsid w:val="009F70CA"/>
    <w:rsid w:val="009F734F"/>
    <w:rsid w:val="00A00C14"/>
    <w:rsid w:val="00A05222"/>
    <w:rsid w:val="00A14EBB"/>
    <w:rsid w:val="00A14EDB"/>
    <w:rsid w:val="00A165EF"/>
    <w:rsid w:val="00A246B6"/>
    <w:rsid w:val="00A301DF"/>
    <w:rsid w:val="00A31DF6"/>
    <w:rsid w:val="00A31FE9"/>
    <w:rsid w:val="00A331E4"/>
    <w:rsid w:val="00A377E8"/>
    <w:rsid w:val="00A4210A"/>
    <w:rsid w:val="00A44D19"/>
    <w:rsid w:val="00A47E70"/>
    <w:rsid w:val="00A50CF0"/>
    <w:rsid w:val="00A62AAE"/>
    <w:rsid w:val="00A7313E"/>
    <w:rsid w:val="00A75B2D"/>
    <w:rsid w:val="00A7671C"/>
    <w:rsid w:val="00A8313B"/>
    <w:rsid w:val="00A85080"/>
    <w:rsid w:val="00AA07F2"/>
    <w:rsid w:val="00AA2CBC"/>
    <w:rsid w:val="00AA47AB"/>
    <w:rsid w:val="00AA75F9"/>
    <w:rsid w:val="00AB7C1F"/>
    <w:rsid w:val="00AB7D92"/>
    <w:rsid w:val="00AC026F"/>
    <w:rsid w:val="00AC4872"/>
    <w:rsid w:val="00AC5820"/>
    <w:rsid w:val="00AD1CD8"/>
    <w:rsid w:val="00AD2F97"/>
    <w:rsid w:val="00AE53C5"/>
    <w:rsid w:val="00AE5D45"/>
    <w:rsid w:val="00AE62E5"/>
    <w:rsid w:val="00AE6AC9"/>
    <w:rsid w:val="00AE6F14"/>
    <w:rsid w:val="00AF42EF"/>
    <w:rsid w:val="00AF57D9"/>
    <w:rsid w:val="00B002D9"/>
    <w:rsid w:val="00B02E6F"/>
    <w:rsid w:val="00B06D6D"/>
    <w:rsid w:val="00B10215"/>
    <w:rsid w:val="00B15060"/>
    <w:rsid w:val="00B17090"/>
    <w:rsid w:val="00B22933"/>
    <w:rsid w:val="00B24AC6"/>
    <w:rsid w:val="00B258BB"/>
    <w:rsid w:val="00B502D5"/>
    <w:rsid w:val="00B5411E"/>
    <w:rsid w:val="00B66C1A"/>
    <w:rsid w:val="00B67B97"/>
    <w:rsid w:val="00B67BEE"/>
    <w:rsid w:val="00B86362"/>
    <w:rsid w:val="00B91F2C"/>
    <w:rsid w:val="00B93789"/>
    <w:rsid w:val="00B94A4A"/>
    <w:rsid w:val="00B9544F"/>
    <w:rsid w:val="00B968C8"/>
    <w:rsid w:val="00BA3EC5"/>
    <w:rsid w:val="00BA51A0"/>
    <w:rsid w:val="00BA51D9"/>
    <w:rsid w:val="00BA6977"/>
    <w:rsid w:val="00BB2728"/>
    <w:rsid w:val="00BB5DFC"/>
    <w:rsid w:val="00BB7A33"/>
    <w:rsid w:val="00BC646D"/>
    <w:rsid w:val="00BD279D"/>
    <w:rsid w:val="00BD6BB8"/>
    <w:rsid w:val="00BF597C"/>
    <w:rsid w:val="00C0195A"/>
    <w:rsid w:val="00C1096E"/>
    <w:rsid w:val="00C27B8B"/>
    <w:rsid w:val="00C406EA"/>
    <w:rsid w:val="00C44500"/>
    <w:rsid w:val="00C5215D"/>
    <w:rsid w:val="00C54371"/>
    <w:rsid w:val="00C5610D"/>
    <w:rsid w:val="00C57401"/>
    <w:rsid w:val="00C65F42"/>
    <w:rsid w:val="00C66BA2"/>
    <w:rsid w:val="00C70F5A"/>
    <w:rsid w:val="00C77F6E"/>
    <w:rsid w:val="00C86116"/>
    <w:rsid w:val="00C86654"/>
    <w:rsid w:val="00C86FE1"/>
    <w:rsid w:val="00C95985"/>
    <w:rsid w:val="00CA2F09"/>
    <w:rsid w:val="00CA7C85"/>
    <w:rsid w:val="00CB0270"/>
    <w:rsid w:val="00CB260A"/>
    <w:rsid w:val="00CC4DB0"/>
    <w:rsid w:val="00CC5026"/>
    <w:rsid w:val="00CC68D0"/>
    <w:rsid w:val="00CD6532"/>
    <w:rsid w:val="00CD7384"/>
    <w:rsid w:val="00CE0B96"/>
    <w:rsid w:val="00CF1A09"/>
    <w:rsid w:val="00D03F9A"/>
    <w:rsid w:val="00D05945"/>
    <w:rsid w:val="00D06D51"/>
    <w:rsid w:val="00D1377C"/>
    <w:rsid w:val="00D24991"/>
    <w:rsid w:val="00D45AE0"/>
    <w:rsid w:val="00D50255"/>
    <w:rsid w:val="00D5717E"/>
    <w:rsid w:val="00D60C35"/>
    <w:rsid w:val="00D63952"/>
    <w:rsid w:val="00D66520"/>
    <w:rsid w:val="00D668FE"/>
    <w:rsid w:val="00D94FF6"/>
    <w:rsid w:val="00DA5366"/>
    <w:rsid w:val="00DA5515"/>
    <w:rsid w:val="00DA5C6D"/>
    <w:rsid w:val="00DB3904"/>
    <w:rsid w:val="00DB4D38"/>
    <w:rsid w:val="00DB6FA1"/>
    <w:rsid w:val="00DD161B"/>
    <w:rsid w:val="00DD7CCE"/>
    <w:rsid w:val="00DE34CF"/>
    <w:rsid w:val="00DF574C"/>
    <w:rsid w:val="00E00D70"/>
    <w:rsid w:val="00E02A22"/>
    <w:rsid w:val="00E13F3D"/>
    <w:rsid w:val="00E26922"/>
    <w:rsid w:val="00E34898"/>
    <w:rsid w:val="00E46285"/>
    <w:rsid w:val="00E53AD5"/>
    <w:rsid w:val="00E666FF"/>
    <w:rsid w:val="00E70049"/>
    <w:rsid w:val="00E75223"/>
    <w:rsid w:val="00E76B36"/>
    <w:rsid w:val="00E92B3A"/>
    <w:rsid w:val="00EA134E"/>
    <w:rsid w:val="00EB09B7"/>
    <w:rsid w:val="00EB1BF0"/>
    <w:rsid w:val="00EB34AE"/>
    <w:rsid w:val="00EE7D7C"/>
    <w:rsid w:val="00EF7BE4"/>
    <w:rsid w:val="00F020EE"/>
    <w:rsid w:val="00F032EF"/>
    <w:rsid w:val="00F10C22"/>
    <w:rsid w:val="00F25D98"/>
    <w:rsid w:val="00F265D3"/>
    <w:rsid w:val="00F300FB"/>
    <w:rsid w:val="00F30671"/>
    <w:rsid w:val="00F313DD"/>
    <w:rsid w:val="00F35C76"/>
    <w:rsid w:val="00F546C1"/>
    <w:rsid w:val="00F557D6"/>
    <w:rsid w:val="00F6231F"/>
    <w:rsid w:val="00F64765"/>
    <w:rsid w:val="00F77ED1"/>
    <w:rsid w:val="00F80351"/>
    <w:rsid w:val="00F869B7"/>
    <w:rsid w:val="00F87BB0"/>
    <w:rsid w:val="00F9448D"/>
    <w:rsid w:val="00FB090C"/>
    <w:rsid w:val="00FB6386"/>
    <w:rsid w:val="00FB67D3"/>
    <w:rsid w:val="00FC4B2C"/>
    <w:rsid w:val="00FC5EB2"/>
    <w:rsid w:val="00FC6856"/>
    <w:rsid w:val="00FD0635"/>
    <w:rsid w:val="00FD2096"/>
    <w:rsid w:val="00FE1073"/>
    <w:rsid w:val="00FE7E33"/>
    <w:rsid w:val="00FF3296"/>
    <w:rsid w:val="00FF3F2D"/>
    <w:rsid w:val="00FF484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9AE1E0B"/>
  <w15:docId w15:val="{4A1D0896-8F14-4683-9D48-68541D0480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uiPriority w:val="9"/>
    <w:qFormat/>
    <w:rsid w:val="000B7FED"/>
    <w:pPr>
      <w:outlineLvl w:val="5"/>
    </w:pPr>
  </w:style>
  <w:style w:type="paragraph" w:styleId="7">
    <w:name w:val="heading 7"/>
    <w:basedOn w:val="H6"/>
    <w:next w:val="a0"/>
    <w:link w:val="7Char"/>
    <w:uiPriority w:val="9"/>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Zchn"/>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5"/>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uiPriority w:val="99"/>
    <w:rsid w:val="000B7FED"/>
    <w:rPr>
      <w:rFonts w:ascii="Tahoma" w:hAnsi="Tahoma" w:cs="Tahoma"/>
      <w:sz w:val="16"/>
      <w:szCs w:val="16"/>
    </w:rPr>
  </w:style>
  <w:style w:type="paragraph" w:styleId="af0">
    <w:name w:val="annotation subject"/>
    <w:basedOn w:val="ad"/>
    <w:next w:val="ad"/>
    <w:link w:val="Char5"/>
    <w:uiPriority w:val="99"/>
    <w:rsid w:val="000B7FED"/>
    <w:rPr>
      <w:b/>
      <w:bCs/>
    </w:rPr>
  </w:style>
  <w:style w:type="paragraph" w:styleId="af1">
    <w:name w:val="Document Map"/>
    <w:basedOn w:val="a0"/>
    <w:link w:val="Char6"/>
    <w:uiPriority w:val="99"/>
    <w:rsid w:val="005E2C44"/>
    <w:pPr>
      <w:shd w:val="clear" w:color="auto" w:fill="000080"/>
    </w:pPr>
    <w:rPr>
      <w:rFonts w:ascii="Tahoma" w:hAnsi="Tahoma" w:cs="Tahoma"/>
    </w:rPr>
  </w:style>
  <w:style w:type="paragraph" w:customStyle="1" w:styleId="TAJ">
    <w:name w:val="TAJ"/>
    <w:basedOn w:val="TH"/>
    <w:rsid w:val="00934B20"/>
  </w:style>
  <w:style w:type="paragraph" w:customStyle="1" w:styleId="Guidance">
    <w:name w:val="Guidance"/>
    <w:basedOn w:val="a0"/>
    <w:rsid w:val="00934B20"/>
    <w:rPr>
      <w:i/>
      <w:color w:val="0000FF"/>
    </w:rPr>
  </w:style>
  <w:style w:type="character" w:customStyle="1" w:styleId="B1Zchn">
    <w:name w:val="B1 Zchn"/>
    <w:link w:val="B1"/>
    <w:qFormat/>
    <w:rsid w:val="00934B20"/>
    <w:rPr>
      <w:rFonts w:ascii="Times New Roman" w:hAnsi="Times New Roman"/>
      <w:lang w:val="en-GB" w:eastAsia="en-US"/>
    </w:rPr>
  </w:style>
  <w:style w:type="character" w:customStyle="1" w:styleId="B2Char">
    <w:name w:val="B2 Char"/>
    <w:link w:val="B2"/>
    <w:qFormat/>
    <w:rsid w:val="00934B20"/>
    <w:rPr>
      <w:rFonts w:ascii="Times New Roman" w:hAnsi="Times New Roman"/>
      <w:lang w:val="en-GB" w:eastAsia="en-US"/>
    </w:rPr>
  </w:style>
  <w:style w:type="character" w:customStyle="1" w:styleId="B2Car">
    <w:name w:val="B2 Car"/>
    <w:rsid w:val="00934B20"/>
    <w:rPr>
      <w:lang w:val="en-GB" w:eastAsia="en-US"/>
    </w:rPr>
  </w:style>
  <w:style w:type="character" w:customStyle="1" w:styleId="Char3">
    <w:name w:val="메모 텍스트 Char"/>
    <w:link w:val="ad"/>
    <w:uiPriority w:val="99"/>
    <w:qFormat/>
    <w:rsid w:val="00934B20"/>
    <w:rPr>
      <w:rFonts w:ascii="Times New Roman" w:hAnsi="Times New Roman"/>
      <w:lang w:val="en-GB" w:eastAsia="en-US"/>
    </w:rPr>
  </w:style>
  <w:style w:type="character" w:customStyle="1" w:styleId="Char5">
    <w:name w:val="메모 주제 Char"/>
    <w:link w:val="af0"/>
    <w:uiPriority w:val="99"/>
    <w:rsid w:val="00934B20"/>
    <w:rPr>
      <w:rFonts w:ascii="Times New Roman" w:hAnsi="Times New Roman"/>
      <w:b/>
      <w:bCs/>
      <w:lang w:val="en-GB" w:eastAsia="en-US"/>
    </w:rPr>
  </w:style>
  <w:style w:type="character" w:customStyle="1" w:styleId="Char4">
    <w:name w:val="풍선 도움말 텍스트 Char"/>
    <w:link w:val="af"/>
    <w:uiPriority w:val="99"/>
    <w:rsid w:val="00934B20"/>
    <w:rPr>
      <w:rFonts w:ascii="Tahoma" w:hAnsi="Tahoma" w:cs="Tahoma"/>
      <w:sz w:val="16"/>
      <w:szCs w:val="16"/>
      <w:lang w:val="en-GB" w:eastAsia="en-US"/>
    </w:rPr>
  </w:style>
  <w:style w:type="character" w:customStyle="1" w:styleId="TALChar">
    <w:name w:val="TAL Char"/>
    <w:link w:val="TAL"/>
    <w:rsid w:val="00934B20"/>
    <w:rPr>
      <w:rFonts w:ascii="Arial" w:hAnsi="Arial"/>
      <w:sz w:val="18"/>
      <w:lang w:val="en-GB" w:eastAsia="en-US"/>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
    <w:link w:val="a7"/>
    <w:rsid w:val="00934B20"/>
    <w:rPr>
      <w:rFonts w:ascii="Times New Roman" w:hAnsi="Times New Roman"/>
      <w:sz w:val="16"/>
      <w:lang w:val="en-GB" w:eastAsia="en-US"/>
    </w:rPr>
  </w:style>
  <w:style w:type="character" w:customStyle="1" w:styleId="B1Char1">
    <w:name w:val="B1 Char1"/>
    <w:qFormat/>
    <w:rsid w:val="00934B20"/>
    <w:rPr>
      <w:rFonts w:eastAsia="Times New Roman"/>
    </w:rPr>
  </w:style>
  <w:style w:type="character" w:customStyle="1" w:styleId="THChar">
    <w:name w:val="TH Char"/>
    <w:link w:val="TH"/>
    <w:qFormat/>
    <w:rsid w:val="00934B20"/>
    <w:rPr>
      <w:rFonts w:ascii="Arial" w:hAnsi="Arial"/>
      <w:b/>
      <w:lang w:val="en-GB" w:eastAsia="en-US"/>
    </w:rPr>
  </w:style>
  <w:style w:type="paragraph" w:styleId="af2">
    <w:name w:val="index heading"/>
    <w:basedOn w:val="a0"/>
    <w:next w:val="a0"/>
    <w:rsid w:val="00934B2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934B20"/>
    <w:pPr>
      <w:overflowPunct w:val="0"/>
      <w:autoSpaceDE w:val="0"/>
      <w:autoSpaceDN w:val="0"/>
      <w:adjustRightInd w:val="0"/>
      <w:ind w:left="851"/>
      <w:textAlignment w:val="baseline"/>
    </w:pPr>
    <w:rPr>
      <w:lang w:eastAsia="en-GB"/>
    </w:rPr>
  </w:style>
  <w:style w:type="paragraph" w:customStyle="1" w:styleId="INDENT2">
    <w:name w:val="INDENT2"/>
    <w:basedOn w:val="a0"/>
    <w:rsid w:val="00934B20"/>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934B20"/>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934B2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934B20"/>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934B2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934B20"/>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7"/>
    <w:uiPriority w:val="99"/>
    <w:qFormat/>
    <w:rsid w:val="00934B20"/>
    <w:pPr>
      <w:overflowPunct w:val="0"/>
      <w:autoSpaceDE w:val="0"/>
      <w:autoSpaceDN w:val="0"/>
      <w:adjustRightInd w:val="0"/>
      <w:spacing w:before="120" w:after="120"/>
      <w:textAlignment w:val="baseline"/>
    </w:pPr>
    <w:rPr>
      <w:b/>
      <w:lang w:eastAsia="en-GB"/>
    </w:rPr>
  </w:style>
  <w:style w:type="character" w:customStyle="1" w:styleId="Char6">
    <w:name w:val="문서 구조 Char"/>
    <w:link w:val="af1"/>
    <w:uiPriority w:val="99"/>
    <w:rsid w:val="00934B20"/>
    <w:rPr>
      <w:rFonts w:ascii="Tahoma" w:hAnsi="Tahoma" w:cs="Tahoma"/>
      <w:shd w:val="clear" w:color="auto" w:fill="000080"/>
      <w:lang w:val="en-GB" w:eastAsia="en-US"/>
    </w:rPr>
  </w:style>
  <w:style w:type="paragraph" w:styleId="af4">
    <w:name w:val="Plain Text"/>
    <w:basedOn w:val="a0"/>
    <w:link w:val="Char8"/>
    <w:uiPriority w:val="99"/>
    <w:rsid w:val="00934B20"/>
    <w:pPr>
      <w:overflowPunct w:val="0"/>
      <w:autoSpaceDE w:val="0"/>
      <w:autoSpaceDN w:val="0"/>
      <w:adjustRightInd w:val="0"/>
      <w:textAlignment w:val="baseline"/>
    </w:pPr>
    <w:rPr>
      <w:rFonts w:ascii="Courier New" w:hAnsi="Courier New"/>
      <w:lang w:val="nb-NO" w:eastAsia="en-GB"/>
    </w:rPr>
  </w:style>
  <w:style w:type="character" w:customStyle="1" w:styleId="Char8">
    <w:name w:val="글자만 Char"/>
    <w:basedOn w:val="a1"/>
    <w:link w:val="af4"/>
    <w:uiPriority w:val="99"/>
    <w:rsid w:val="00934B20"/>
    <w:rPr>
      <w:rFonts w:ascii="Courier New" w:hAnsi="Courier New"/>
      <w:lang w:val="nb-NO" w:eastAsia="en-GB"/>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9"/>
    <w:rsid w:val="00934B20"/>
    <w:pPr>
      <w:overflowPunct w:val="0"/>
      <w:autoSpaceDE w:val="0"/>
      <w:autoSpaceDN w:val="0"/>
      <w:adjustRightInd w:val="0"/>
      <w:textAlignment w:val="baseline"/>
    </w:pPr>
    <w:rPr>
      <w:lang w:eastAsia="en-GB"/>
    </w:rPr>
  </w:style>
  <w:style w:type="character" w:customStyle="1" w:styleId="Char9">
    <w:name w:val="본문 Char"/>
    <w:aliases w:val="bt Char,Corps de texte Car Char,Corps de texte Car1 Car Char,Corps de texte Car Car Car Char,Corps de texte Car1 Car Car Car Char,Corps de texte Car Car Car Car Car Char,Corps de texte Car1 Car Car Car Car Car Char,bt Car Char"/>
    <w:basedOn w:val="a1"/>
    <w:link w:val="af5"/>
    <w:rsid w:val="00934B20"/>
    <w:rPr>
      <w:rFonts w:ascii="Times New Roman" w:hAnsi="Times New Roman"/>
      <w:lang w:val="en-GB" w:eastAsia="en-GB"/>
    </w:rPr>
  </w:style>
  <w:style w:type="paragraph" w:styleId="25">
    <w:name w:val="Body Text 2"/>
    <w:basedOn w:val="a0"/>
    <w:link w:val="2Char1"/>
    <w:rsid w:val="00934B20"/>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2Char1">
    <w:name w:val="본문 2 Char"/>
    <w:basedOn w:val="a1"/>
    <w:link w:val="25"/>
    <w:rsid w:val="00934B20"/>
    <w:rPr>
      <w:rFonts w:ascii="Times New Roman" w:hAnsi="Times New Roman"/>
      <w:kern w:val="2"/>
      <w:sz w:val="21"/>
      <w:lang w:val="x-none" w:eastAsia="x-none"/>
    </w:rPr>
  </w:style>
  <w:style w:type="paragraph" w:styleId="26">
    <w:name w:val="Body Text Indent 2"/>
    <w:basedOn w:val="a0"/>
    <w:link w:val="2Char2"/>
    <w:rsid w:val="00934B20"/>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2Char2">
    <w:name w:val="본문 들여쓰기 2 Char"/>
    <w:basedOn w:val="a1"/>
    <w:link w:val="26"/>
    <w:rsid w:val="00934B20"/>
    <w:rPr>
      <w:rFonts w:ascii="Times New Roman" w:hAnsi="Times New Roman"/>
      <w:kern w:val="2"/>
      <w:lang w:val="x-none" w:eastAsia="x-none"/>
    </w:rPr>
  </w:style>
  <w:style w:type="paragraph" w:styleId="34">
    <w:name w:val="Body Text Indent 3"/>
    <w:basedOn w:val="a0"/>
    <w:link w:val="3Char1"/>
    <w:rsid w:val="00934B20"/>
    <w:pPr>
      <w:overflowPunct w:val="0"/>
      <w:autoSpaceDE w:val="0"/>
      <w:autoSpaceDN w:val="0"/>
      <w:adjustRightInd w:val="0"/>
      <w:spacing w:after="0"/>
      <w:ind w:left="1080"/>
      <w:textAlignment w:val="baseline"/>
    </w:pPr>
    <w:rPr>
      <w:lang w:val="en-US" w:eastAsia="ja-JP"/>
    </w:rPr>
  </w:style>
  <w:style w:type="character" w:customStyle="1" w:styleId="3Char1">
    <w:name w:val="본문 들여쓰기 3 Char"/>
    <w:basedOn w:val="a1"/>
    <w:link w:val="34"/>
    <w:rsid w:val="00934B20"/>
    <w:rPr>
      <w:rFonts w:ascii="Times New Roman" w:hAnsi="Times New Roman"/>
      <w:lang w:val="en-US" w:eastAsia="ja-JP"/>
    </w:rPr>
  </w:style>
  <w:style w:type="paragraph" w:customStyle="1" w:styleId="numberedlist0">
    <w:name w:val="numbered list"/>
    <w:basedOn w:val="a8"/>
    <w:rsid w:val="00934B2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a0"/>
    <w:rsid w:val="00934B20"/>
    <w:rPr>
      <w:rFonts w:ascii="Arial" w:eastAsia="MS Mincho" w:hAnsi="Arial"/>
      <w:lang w:val="en-GB" w:eastAsia="en-US"/>
    </w:rPr>
  </w:style>
  <w:style w:type="paragraph" w:customStyle="1" w:styleId="TabList">
    <w:name w:val="TabList"/>
    <w:basedOn w:val="a0"/>
    <w:rsid w:val="00934B2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934B2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934B2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934B2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934B20"/>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934B20"/>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934B20"/>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934B20"/>
    <w:pPr>
      <w:widowControl/>
      <w:numPr>
        <w:numId w:val="1"/>
      </w:numPr>
      <w:spacing w:after="120"/>
    </w:pPr>
    <w:rPr>
      <w:rFonts w:eastAsia="MS Mincho"/>
      <w:lang w:val="en-US"/>
    </w:rPr>
  </w:style>
  <w:style w:type="paragraph" w:customStyle="1" w:styleId="textintend2">
    <w:name w:val="text intend 2"/>
    <w:basedOn w:val="text"/>
    <w:rsid w:val="00934B20"/>
    <w:pPr>
      <w:widowControl/>
      <w:numPr>
        <w:numId w:val="2"/>
      </w:numPr>
      <w:spacing w:after="120"/>
    </w:pPr>
    <w:rPr>
      <w:rFonts w:eastAsia="MS Mincho"/>
      <w:lang w:val="en-US"/>
    </w:rPr>
  </w:style>
  <w:style w:type="paragraph" w:customStyle="1" w:styleId="textintend3">
    <w:name w:val="text intend 3"/>
    <w:basedOn w:val="text"/>
    <w:rsid w:val="00934B20"/>
    <w:pPr>
      <w:widowControl/>
      <w:numPr>
        <w:numId w:val="3"/>
      </w:numPr>
      <w:spacing w:after="120"/>
    </w:pPr>
    <w:rPr>
      <w:rFonts w:eastAsia="MS Mincho"/>
      <w:lang w:val="en-US"/>
    </w:rPr>
  </w:style>
  <w:style w:type="paragraph" w:customStyle="1" w:styleId="normalpuce">
    <w:name w:val="normal puce"/>
    <w:basedOn w:val="a0"/>
    <w:rsid w:val="00934B20"/>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934B20"/>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6">
    <w:name w:val="Date"/>
    <w:basedOn w:val="a0"/>
    <w:next w:val="a0"/>
    <w:link w:val="Chara"/>
    <w:uiPriority w:val="99"/>
    <w:rsid w:val="00934B20"/>
    <w:pPr>
      <w:overflowPunct w:val="0"/>
      <w:autoSpaceDE w:val="0"/>
      <w:autoSpaceDN w:val="0"/>
      <w:adjustRightInd w:val="0"/>
      <w:spacing w:after="0"/>
      <w:jc w:val="both"/>
      <w:textAlignment w:val="baseline"/>
    </w:pPr>
    <w:rPr>
      <w:lang w:eastAsia="en-GB"/>
    </w:rPr>
  </w:style>
  <w:style w:type="character" w:customStyle="1" w:styleId="Chara">
    <w:name w:val="날짜 Char"/>
    <w:basedOn w:val="a1"/>
    <w:link w:val="af6"/>
    <w:uiPriority w:val="99"/>
    <w:rsid w:val="00934B20"/>
    <w:rPr>
      <w:rFonts w:ascii="Times New Roman" w:hAnsi="Times New Roman"/>
      <w:lang w:val="en-GB" w:eastAsia="en-GB"/>
    </w:rPr>
  </w:style>
  <w:style w:type="paragraph" w:customStyle="1" w:styleId="Meetingcaption">
    <w:name w:val="Meeting caption"/>
    <w:basedOn w:val="a0"/>
    <w:rsid w:val="00934B2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934B20"/>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0"/>
    <w:rsid w:val="00934B20"/>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934B20"/>
    <w:pPr>
      <w:keepNext/>
      <w:overflowPunct w:val="0"/>
      <w:autoSpaceDE w:val="0"/>
      <w:autoSpaceDN w:val="0"/>
      <w:spacing w:after="0"/>
      <w:jc w:val="center"/>
    </w:pPr>
    <w:rPr>
      <w:rFonts w:ascii="Arial" w:eastAsia="바탕" w:hAnsi="Arial" w:cs="Arial"/>
      <w:b/>
      <w:bCs/>
      <w:sz w:val="18"/>
      <w:szCs w:val="18"/>
      <w:lang w:val="en-US" w:eastAsia="en-GB"/>
    </w:rPr>
  </w:style>
  <w:style w:type="character" w:customStyle="1" w:styleId="GuidanceChar">
    <w:name w:val="Guidance Char"/>
    <w:rsid w:val="00934B20"/>
    <w:rPr>
      <w:i/>
      <w:color w:val="0000FF"/>
      <w:lang w:val="en-GB" w:eastAsia="ja-JP" w:bidi="ar-SA"/>
    </w:rPr>
  </w:style>
  <w:style w:type="paragraph" w:customStyle="1" w:styleId="CharCharCharChar">
    <w:name w:val="Char Char Char Char"/>
    <w:rsid w:val="00934B20"/>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934B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7">
    <w:name w:val="Emphasis"/>
    <w:uiPriority w:val="20"/>
    <w:qFormat/>
    <w:rsid w:val="00934B20"/>
    <w:rPr>
      <w:i/>
      <w:iCs/>
    </w:rPr>
  </w:style>
  <w:style w:type="character" w:customStyle="1" w:styleId="h4CharChar">
    <w:name w:val="h4 Char Char"/>
    <w:rsid w:val="00934B20"/>
    <w:rPr>
      <w:rFonts w:ascii="Arial" w:hAnsi="Arial"/>
      <w:sz w:val="24"/>
      <w:lang w:val="en-GB" w:eastAsia="ja-JP" w:bidi="ar-SA"/>
    </w:rPr>
  </w:style>
  <w:style w:type="table" w:styleId="af8">
    <w:name w:val="Table Grid"/>
    <w:basedOn w:val="a2"/>
    <w:qFormat/>
    <w:rsid w:val="00934B2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934B20"/>
    <w:pPr>
      <w:tabs>
        <w:tab w:val="num" w:pos="2560"/>
      </w:tabs>
      <w:ind w:left="2560" w:hanging="357"/>
    </w:pPr>
    <w:rPr>
      <w:lang w:val="en-AU" w:eastAsia="ko-KR"/>
    </w:rPr>
  </w:style>
  <w:style w:type="character" w:customStyle="1" w:styleId="FigureCaption1">
    <w:name w:val="Figure Caption1"/>
    <w:aliases w:val="fc Char1,Figure Caption Char Char"/>
    <w:rsid w:val="00934B20"/>
    <w:rPr>
      <w:rFonts w:ascii="Arial" w:eastAsia="????" w:hAnsi="Arial" w:cs="Arial"/>
      <w:color w:val="0000FF"/>
      <w:kern w:val="2"/>
      <w:lang w:val="en-US" w:eastAsia="en-US" w:bidi="ar-SA"/>
    </w:rPr>
  </w:style>
  <w:style w:type="character" w:customStyle="1" w:styleId="3Char">
    <w:name w:val="제목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934B20"/>
    <w:rPr>
      <w:rFonts w:ascii="Arial" w:hAnsi="Arial"/>
      <w:sz w:val="28"/>
      <w:lang w:val="en-GB" w:eastAsia="en-US"/>
    </w:rPr>
  </w:style>
  <w:style w:type="character" w:customStyle="1" w:styleId="CharChar5">
    <w:name w:val="Char Char5"/>
    <w:semiHidden/>
    <w:rsid w:val="00934B20"/>
    <w:rPr>
      <w:rFonts w:ascii="Times New Roman" w:hAnsi="Times New Roman"/>
      <w:lang w:eastAsia="en-US"/>
    </w:rPr>
  </w:style>
  <w:style w:type="character" w:customStyle="1" w:styleId="1Char">
    <w:name w:val="제목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934B20"/>
    <w:rPr>
      <w:rFonts w:ascii="Arial" w:hAnsi="Arial"/>
      <w:sz w:val="36"/>
      <w:lang w:val="en-GB" w:eastAsia="en-US"/>
    </w:rPr>
  </w:style>
  <w:style w:type="character" w:customStyle="1" w:styleId="2Char">
    <w:name w:val="제목 2 Char"/>
    <w:aliases w:val="H2 Char1,h2 Char1,DO NOT USE_h2 Char,h21 Char,Head2A Char,2 Char,UNDERRUBRIK 1-2 Char,Heading 2 Char Char,H2 Char Char,h2 Char Char,Header 2 Char,Header2 Char,22 Char,heading2 Char,2nd level Char,H21 Char,H22 Char,H23 Char,H24 Char,H25 Char1"/>
    <w:link w:val="2"/>
    <w:rsid w:val="00934B20"/>
    <w:rPr>
      <w:rFonts w:ascii="Arial" w:hAnsi="Arial"/>
      <w:sz w:val="32"/>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934B20"/>
    <w:rPr>
      <w:rFonts w:ascii="Arial" w:hAnsi="Arial"/>
      <w:sz w:val="24"/>
      <w:lang w:val="en-GB" w:eastAsia="en-US"/>
    </w:rPr>
  </w:style>
  <w:style w:type="character" w:customStyle="1" w:styleId="5Char">
    <w:name w:val="제목 5 Char"/>
    <w:aliases w:val="h5 Char,Heading5 Char,H5 Char"/>
    <w:link w:val="5"/>
    <w:rsid w:val="00934B20"/>
    <w:rPr>
      <w:rFonts w:ascii="Arial" w:hAnsi="Arial"/>
      <w:sz w:val="22"/>
      <w:lang w:val="en-GB" w:eastAsia="en-US"/>
    </w:rPr>
  </w:style>
  <w:style w:type="character" w:customStyle="1" w:styleId="6Char">
    <w:name w:val="제목 6 Char"/>
    <w:link w:val="6"/>
    <w:uiPriority w:val="9"/>
    <w:rsid w:val="00934B20"/>
    <w:rPr>
      <w:rFonts w:ascii="Arial" w:hAnsi="Arial"/>
      <w:lang w:val="en-GB" w:eastAsia="en-US"/>
    </w:rPr>
  </w:style>
  <w:style w:type="character" w:customStyle="1" w:styleId="7Char">
    <w:name w:val="제목 7 Char"/>
    <w:link w:val="7"/>
    <w:uiPriority w:val="9"/>
    <w:rsid w:val="00934B20"/>
    <w:rPr>
      <w:rFonts w:ascii="Arial" w:hAnsi="Arial"/>
      <w:lang w:val="en-GB" w:eastAsia="en-US"/>
    </w:rPr>
  </w:style>
  <w:style w:type="character" w:customStyle="1" w:styleId="8Char">
    <w:name w:val="제목 8 Char"/>
    <w:aliases w:val="Table Heading Char"/>
    <w:link w:val="8"/>
    <w:uiPriority w:val="9"/>
    <w:rsid w:val="00934B20"/>
    <w:rPr>
      <w:rFonts w:ascii="Arial" w:hAnsi="Arial"/>
      <w:sz w:val="36"/>
      <w:lang w:val="en-GB" w:eastAsia="en-US"/>
    </w:rPr>
  </w:style>
  <w:style w:type="character" w:customStyle="1" w:styleId="9Char">
    <w:name w:val="제목 9 Char"/>
    <w:aliases w:val="Figure Heading Char,FH Char"/>
    <w:link w:val="9"/>
    <w:uiPriority w:val="9"/>
    <w:rsid w:val="00934B20"/>
    <w:rPr>
      <w:rFonts w:ascii="Arial" w:hAnsi="Arial"/>
      <w:sz w:val="36"/>
      <w:lang w:val="en-GB" w:eastAsia="en-US"/>
    </w:rPr>
  </w:style>
  <w:style w:type="character" w:customStyle="1" w:styleId="Char1">
    <w:name w:val="목록 Char"/>
    <w:link w:val="a9"/>
    <w:rsid w:val="00934B20"/>
    <w:rPr>
      <w:rFonts w:ascii="Times New Roman" w:hAnsi="Times New Roman"/>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5"/>
    <w:rsid w:val="00934B20"/>
    <w:rPr>
      <w:rFonts w:ascii="Arial" w:hAnsi="Arial"/>
      <w:b/>
      <w:noProof/>
      <w:sz w:val="18"/>
      <w:lang w:val="en-GB" w:eastAsia="en-US"/>
    </w:rPr>
  </w:style>
  <w:style w:type="character" w:customStyle="1" w:styleId="PLChar">
    <w:name w:val="PL Char"/>
    <w:link w:val="PL"/>
    <w:qFormat/>
    <w:locked/>
    <w:rsid w:val="00934B20"/>
    <w:rPr>
      <w:rFonts w:ascii="Courier New" w:hAnsi="Courier New"/>
      <w:noProof/>
      <w:sz w:val="16"/>
      <w:lang w:val="en-GB" w:eastAsia="en-US"/>
    </w:rPr>
  </w:style>
  <w:style w:type="character" w:customStyle="1" w:styleId="2Char0">
    <w:name w:val="목록 2 Char"/>
    <w:link w:val="24"/>
    <w:rsid w:val="00934B20"/>
    <w:rPr>
      <w:rFonts w:ascii="Times New Roman" w:hAnsi="Times New Roman"/>
      <w:lang w:val="en-GB" w:eastAsia="en-US"/>
    </w:rPr>
  </w:style>
  <w:style w:type="character" w:customStyle="1" w:styleId="3Char0">
    <w:name w:val="목록 3 Char"/>
    <w:link w:val="33"/>
    <w:rsid w:val="00934B20"/>
    <w:rPr>
      <w:rFonts w:ascii="Times New Roman" w:hAnsi="Times New Roman"/>
      <w:lang w:val="en-GB" w:eastAsia="en-US"/>
    </w:rPr>
  </w:style>
  <w:style w:type="character" w:customStyle="1" w:styleId="B3Char">
    <w:name w:val="B3 Char"/>
    <w:link w:val="B3"/>
    <w:rsid w:val="00934B20"/>
    <w:rPr>
      <w:rFonts w:ascii="Times New Roman" w:hAnsi="Times New Roman"/>
      <w:lang w:val="en-GB" w:eastAsia="en-US"/>
    </w:rPr>
  </w:style>
  <w:style w:type="character" w:customStyle="1" w:styleId="Char2">
    <w:name w:val="바닥글 Char"/>
    <w:link w:val="aa"/>
    <w:uiPriority w:val="99"/>
    <w:rsid w:val="00934B20"/>
    <w:rPr>
      <w:rFonts w:ascii="Arial" w:hAnsi="Arial"/>
      <w:b/>
      <w:i/>
      <w:noProof/>
      <w:sz w:val="18"/>
      <w:lang w:val="en-GB" w:eastAsia="en-US"/>
    </w:rPr>
  </w:style>
  <w:style w:type="paragraph" w:customStyle="1" w:styleId="CharChar3CharCharCharCharCharChar">
    <w:name w:val="Char Char3 Char Char Char Char Char Char"/>
    <w:semiHidden/>
    <w:rsid w:val="00934B2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934B20"/>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934B20"/>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934B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934B20"/>
    <w:rPr>
      <w:rFonts w:ascii="Times New Roman" w:hAnsi="Times New Roman"/>
      <w:lang w:eastAsia="en-US"/>
    </w:rPr>
  </w:style>
  <w:style w:type="paragraph" w:styleId="af9">
    <w:name w:val="List Paragraph"/>
    <w:aliases w:val="- Bullets,リスト段落,?? ??,?????,????,Lista1,列出段落1,中等深浅网格 1 - 着色 21,列出段落"/>
    <w:basedOn w:val="a0"/>
    <w:link w:val="Charb"/>
    <w:uiPriority w:val="34"/>
    <w:qFormat/>
    <w:rsid w:val="00934B20"/>
    <w:pPr>
      <w:spacing w:after="200" w:line="276" w:lineRule="auto"/>
      <w:ind w:left="720"/>
      <w:contextualSpacing/>
    </w:pPr>
    <w:rPr>
      <w:rFonts w:ascii="Calibri" w:eastAsia="Calibri" w:hAnsi="Calibri"/>
      <w:sz w:val="22"/>
      <w:szCs w:val="22"/>
      <w:lang w:val="x-none"/>
    </w:rPr>
  </w:style>
  <w:style w:type="paragraph" w:styleId="afa">
    <w:name w:val="Revision"/>
    <w:hidden/>
    <w:uiPriority w:val="99"/>
    <w:semiHidden/>
    <w:rsid w:val="00934B20"/>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934B20"/>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934B20"/>
    <w:rPr>
      <w:rFonts w:ascii="Arial" w:hAnsi="Arial"/>
      <w:sz w:val="18"/>
      <w:lang w:val="en-GB" w:eastAsia="en-US"/>
    </w:rPr>
  </w:style>
  <w:style w:type="paragraph" w:customStyle="1" w:styleId="TableCell">
    <w:name w:val="Table Cell"/>
    <w:basedOn w:val="TAC"/>
    <w:link w:val="TableCellChar"/>
    <w:qFormat/>
    <w:rsid w:val="00934B20"/>
    <w:pPr>
      <w:overflowPunct w:val="0"/>
      <w:autoSpaceDE w:val="0"/>
      <w:autoSpaceDN w:val="0"/>
      <w:adjustRightInd w:val="0"/>
    </w:pPr>
    <w:rPr>
      <w:rFonts w:eastAsia="SimSun"/>
      <w:lang w:eastAsia="zh-CN"/>
    </w:rPr>
  </w:style>
  <w:style w:type="character" w:customStyle="1" w:styleId="TableCellChar">
    <w:name w:val="Table Cell Char"/>
    <w:link w:val="TableCell"/>
    <w:rsid w:val="00934B20"/>
    <w:rPr>
      <w:rFonts w:ascii="Arial" w:eastAsia="SimSun" w:hAnsi="Arial"/>
      <w:sz w:val="18"/>
      <w:lang w:val="en-GB" w:eastAsia="zh-CN"/>
    </w:rPr>
  </w:style>
  <w:style w:type="character" w:customStyle="1" w:styleId="TAHCar">
    <w:name w:val="TAH Car"/>
    <w:link w:val="TAH"/>
    <w:qFormat/>
    <w:rsid w:val="00934B20"/>
    <w:rPr>
      <w:rFonts w:ascii="Arial" w:hAnsi="Arial"/>
      <w:b/>
      <w:sz w:val="18"/>
      <w:lang w:val="en-GB" w:eastAsia="en-US"/>
    </w:rPr>
  </w:style>
  <w:style w:type="character" w:customStyle="1" w:styleId="B11">
    <w:name w:val="B1 (文字)"/>
    <w:qFormat/>
    <w:locked/>
    <w:rsid w:val="00934B20"/>
    <w:rPr>
      <w:rFonts w:ascii="Times New Roman" w:hAnsi="Times New Roman"/>
      <w:lang w:val="en-GB" w:eastAsia="en-US"/>
    </w:rPr>
  </w:style>
  <w:style w:type="character" w:customStyle="1" w:styleId="TALCar">
    <w:name w:val="TAL Car"/>
    <w:rsid w:val="00934B20"/>
    <w:rPr>
      <w:rFonts w:ascii="Arial" w:hAnsi="Arial"/>
      <w:sz w:val="18"/>
      <w:lang w:eastAsia="en-US"/>
    </w:rPr>
  </w:style>
  <w:style w:type="character" w:customStyle="1" w:styleId="B1Char">
    <w:name w:val="B1 Char"/>
    <w:rsid w:val="00934B20"/>
    <w:rPr>
      <w:rFonts w:ascii="Times New Roman" w:hAnsi="Times New Roman"/>
      <w:lang w:val="en-GB" w:eastAsia="en-US"/>
    </w:rPr>
  </w:style>
  <w:style w:type="paragraph" w:customStyle="1" w:styleId="MTDisplayEquation">
    <w:name w:val="MTDisplayEquation"/>
    <w:basedOn w:val="a0"/>
    <w:next w:val="a0"/>
    <w:link w:val="MTDisplayEquationChar"/>
    <w:rsid w:val="00934B20"/>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934B20"/>
    <w:rPr>
      <w:rFonts w:ascii="Times New Roman" w:eastAsia="Calibri" w:hAnsi="Times New Roman"/>
      <w:szCs w:val="22"/>
      <w:lang w:val="x-none" w:eastAsia="x-none"/>
    </w:rPr>
  </w:style>
  <w:style w:type="paragraph" w:customStyle="1" w:styleId="Doc-text2">
    <w:name w:val="Doc-text2"/>
    <w:basedOn w:val="a0"/>
    <w:link w:val="Doc-text2Char"/>
    <w:qFormat/>
    <w:rsid w:val="00934B2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34B20"/>
    <w:rPr>
      <w:rFonts w:ascii="Arial" w:eastAsia="MS Mincho" w:hAnsi="Arial"/>
      <w:szCs w:val="24"/>
      <w:lang w:val="en-GB" w:eastAsia="en-GB"/>
    </w:rPr>
  </w:style>
  <w:style w:type="paragraph" w:customStyle="1" w:styleId="Default">
    <w:name w:val="Default"/>
    <w:rsid w:val="00934B20"/>
    <w:pPr>
      <w:autoSpaceDE w:val="0"/>
      <w:autoSpaceDN w:val="0"/>
      <w:adjustRightInd w:val="0"/>
    </w:pPr>
    <w:rPr>
      <w:rFonts w:ascii="Arial" w:hAnsi="Arial" w:cs="Arial"/>
      <w:color w:val="000000"/>
      <w:sz w:val="24"/>
      <w:szCs w:val="24"/>
      <w:lang w:val="en-US" w:eastAsia="ja-JP"/>
    </w:rPr>
  </w:style>
  <w:style w:type="paragraph" w:styleId="afb">
    <w:name w:val="Normal (Web)"/>
    <w:basedOn w:val="a0"/>
    <w:uiPriority w:val="99"/>
    <w:unhideWhenUsed/>
    <w:rsid w:val="00934B20"/>
    <w:pPr>
      <w:spacing w:before="100" w:beforeAutospacing="1" w:after="100" w:afterAutospacing="1"/>
    </w:pPr>
    <w:rPr>
      <w:rFonts w:eastAsia="Calibri"/>
      <w:sz w:val="24"/>
      <w:szCs w:val="24"/>
      <w:lang w:val="en-US"/>
    </w:rPr>
  </w:style>
  <w:style w:type="character" w:customStyle="1" w:styleId="Charb">
    <w:name w:val="목록 단락 Char"/>
    <w:aliases w:val="- Bullets Char,リスト段落 Char,?? ?? Char,????? Char,???? Char,Lista1 Char,列出段落1 Char,中等深浅网格 1 - 着色 21 Char,列出段落 Char"/>
    <w:link w:val="af9"/>
    <w:uiPriority w:val="34"/>
    <w:qFormat/>
    <w:rsid w:val="00934B20"/>
    <w:rPr>
      <w:rFonts w:ascii="Calibri" w:eastAsia="Calibri" w:hAnsi="Calibri"/>
      <w:sz w:val="22"/>
      <w:szCs w:val="22"/>
      <w:lang w:val="x-none" w:eastAsia="en-US"/>
    </w:rPr>
  </w:style>
  <w:style w:type="character" w:customStyle="1" w:styleId="textChar">
    <w:name w:val="text Char"/>
    <w:link w:val="text"/>
    <w:rsid w:val="00934B20"/>
    <w:rPr>
      <w:rFonts w:ascii="Times New Roman" w:hAnsi="Times New Roman"/>
      <w:sz w:val="24"/>
      <w:lang w:val="en-AU" w:eastAsia="en-GB"/>
    </w:rPr>
  </w:style>
  <w:style w:type="paragraph" w:customStyle="1" w:styleId="bullet1">
    <w:name w:val="bullet1"/>
    <w:basedOn w:val="text"/>
    <w:link w:val="bullet1Char"/>
    <w:qFormat/>
    <w:rsid w:val="00934B20"/>
    <w:pPr>
      <w:widowControl/>
      <w:numPr>
        <w:numId w:val="8"/>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934B20"/>
    <w:pPr>
      <w:widowControl/>
      <w:numPr>
        <w:ilvl w:val="1"/>
        <w:numId w:val="8"/>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934B20"/>
    <w:rPr>
      <w:rFonts w:ascii="Calibri" w:eastAsia="SimSun" w:hAnsi="Calibri"/>
      <w:kern w:val="2"/>
      <w:sz w:val="24"/>
      <w:szCs w:val="24"/>
      <w:lang w:val="en-GB" w:eastAsia="zh-CN"/>
    </w:rPr>
  </w:style>
  <w:style w:type="paragraph" w:customStyle="1" w:styleId="bullet3">
    <w:name w:val="bullet3"/>
    <w:basedOn w:val="text"/>
    <w:link w:val="bullet3Char"/>
    <w:qFormat/>
    <w:rsid w:val="00934B20"/>
    <w:pPr>
      <w:widowControl/>
      <w:numPr>
        <w:ilvl w:val="2"/>
        <w:numId w:val="8"/>
      </w:numPr>
      <w:overflowPunct/>
      <w:autoSpaceDE/>
      <w:autoSpaceDN/>
      <w:adjustRightInd/>
      <w:spacing w:after="0"/>
      <w:jc w:val="left"/>
      <w:textAlignment w:val="auto"/>
    </w:pPr>
    <w:rPr>
      <w:rFonts w:ascii="Times" w:eastAsia="바탕" w:hAnsi="Times"/>
      <w:sz w:val="20"/>
      <w:szCs w:val="24"/>
      <w:lang w:val="en-GB" w:eastAsia="en-US"/>
    </w:rPr>
  </w:style>
  <w:style w:type="character" w:customStyle="1" w:styleId="bullet2Char">
    <w:name w:val="bullet2 Char"/>
    <w:link w:val="bullet2"/>
    <w:rsid w:val="00934B20"/>
    <w:rPr>
      <w:rFonts w:ascii="Times" w:eastAsia="SimSun" w:hAnsi="Times"/>
      <w:kern w:val="2"/>
      <w:sz w:val="24"/>
      <w:szCs w:val="24"/>
      <w:lang w:val="en-GB" w:eastAsia="zh-CN"/>
    </w:rPr>
  </w:style>
  <w:style w:type="paragraph" w:customStyle="1" w:styleId="bullet4">
    <w:name w:val="bullet4"/>
    <w:basedOn w:val="text"/>
    <w:qFormat/>
    <w:rsid w:val="00934B20"/>
    <w:pPr>
      <w:widowControl/>
      <w:numPr>
        <w:ilvl w:val="3"/>
        <w:numId w:val="8"/>
      </w:numPr>
      <w:overflowPunct/>
      <w:autoSpaceDE/>
      <w:autoSpaceDN/>
      <w:adjustRightInd/>
      <w:spacing w:after="0"/>
      <w:jc w:val="left"/>
      <w:textAlignment w:val="auto"/>
    </w:pPr>
    <w:rPr>
      <w:rFonts w:ascii="Times" w:eastAsia="바탕" w:hAnsi="Times"/>
      <w:sz w:val="20"/>
      <w:szCs w:val="24"/>
      <w:lang w:val="en-GB" w:eastAsia="en-US"/>
    </w:rPr>
  </w:style>
  <w:style w:type="paragraph" w:customStyle="1" w:styleId="SpecTextNum">
    <w:name w:val="Spec Text Num"/>
    <w:basedOn w:val="a0"/>
    <w:rsid w:val="00934B20"/>
    <w:pPr>
      <w:numPr>
        <w:numId w:val="9"/>
      </w:numPr>
      <w:spacing w:after="0"/>
    </w:pPr>
    <w:rPr>
      <w:rFonts w:eastAsia="MS Mincho"/>
      <w:sz w:val="24"/>
      <w:szCs w:val="24"/>
      <w:lang w:val="en-US" w:eastAsia="ja-JP"/>
    </w:rPr>
  </w:style>
  <w:style w:type="paragraph" w:customStyle="1" w:styleId="Comments">
    <w:name w:val="Comments"/>
    <w:basedOn w:val="a0"/>
    <w:link w:val="CommentsChar"/>
    <w:qFormat/>
    <w:rsid w:val="00934B20"/>
    <w:pPr>
      <w:spacing w:before="40" w:after="0"/>
    </w:pPr>
    <w:rPr>
      <w:rFonts w:ascii="Arial" w:eastAsia="MS Mincho" w:hAnsi="Arial"/>
      <w:i/>
      <w:sz w:val="18"/>
      <w:szCs w:val="24"/>
      <w:lang w:eastAsia="en-GB"/>
    </w:rPr>
  </w:style>
  <w:style w:type="character" w:customStyle="1" w:styleId="CommentsChar">
    <w:name w:val="Comments Char"/>
    <w:link w:val="Comments"/>
    <w:rsid w:val="00934B20"/>
    <w:rPr>
      <w:rFonts w:ascii="Arial" w:eastAsia="MS Mincho" w:hAnsi="Arial"/>
      <w:i/>
      <w:sz w:val="18"/>
      <w:szCs w:val="24"/>
      <w:lang w:val="en-GB" w:eastAsia="en-GB"/>
    </w:rPr>
  </w:style>
  <w:style w:type="paragraph" w:customStyle="1" w:styleId="bullet">
    <w:name w:val="bullet"/>
    <w:basedOn w:val="af9"/>
    <w:link w:val="bulletChar"/>
    <w:qFormat/>
    <w:rsid w:val="00934B20"/>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934B20"/>
    <w:rPr>
      <w:rFonts w:ascii="Times New Roman" w:eastAsia="Times New Roman" w:hAnsi="Times New Roman"/>
      <w:szCs w:val="24"/>
      <w:lang w:val="x-none" w:eastAsia="x-none"/>
    </w:rPr>
  </w:style>
  <w:style w:type="paragraph" w:customStyle="1" w:styleId="Proposal">
    <w:name w:val="Proposal"/>
    <w:basedOn w:val="a0"/>
    <w:link w:val="ProposalChar"/>
    <w:qFormat/>
    <w:rsid w:val="00934B2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934B20"/>
    <w:rPr>
      <w:rFonts w:ascii="Times New Roman" w:hAnsi="Times New Roman"/>
      <w:b/>
      <w:bCs/>
      <w:lang w:val="en-GB" w:eastAsia="zh-CN"/>
    </w:rPr>
  </w:style>
  <w:style w:type="character" w:customStyle="1" w:styleId="colour">
    <w:name w:val="colour"/>
    <w:basedOn w:val="a1"/>
    <w:rsid w:val="00934B20"/>
  </w:style>
  <w:style w:type="character" w:customStyle="1" w:styleId="TFZchn">
    <w:name w:val="TF Zchn"/>
    <w:link w:val="TF"/>
    <w:locked/>
    <w:rsid w:val="00934B20"/>
    <w:rPr>
      <w:rFonts w:ascii="Arial" w:hAnsi="Arial"/>
      <w:b/>
      <w:lang w:val="en-GB" w:eastAsia="en-US"/>
    </w:rPr>
  </w:style>
  <w:style w:type="paragraph" w:customStyle="1" w:styleId="RAN1bullet2">
    <w:name w:val="RAN1 bullet2"/>
    <w:basedOn w:val="a0"/>
    <w:link w:val="RAN1bullet2Char"/>
    <w:qFormat/>
    <w:rsid w:val="00934B20"/>
    <w:pPr>
      <w:numPr>
        <w:ilvl w:val="1"/>
        <w:numId w:val="11"/>
      </w:numPr>
      <w:tabs>
        <w:tab w:val="left" w:pos="1440"/>
      </w:tabs>
      <w:spacing w:after="0"/>
    </w:pPr>
    <w:rPr>
      <w:rFonts w:ascii="Times" w:eastAsia="바탕" w:hAnsi="Times"/>
      <w:lang w:val="en-US"/>
    </w:rPr>
  </w:style>
  <w:style w:type="character" w:customStyle="1" w:styleId="RAN1bullet2Char">
    <w:name w:val="RAN1 bullet2 Char"/>
    <w:link w:val="RAN1bullet2"/>
    <w:qFormat/>
    <w:rsid w:val="00934B20"/>
    <w:rPr>
      <w:rFonts w:ascii="Times" w:eastAsia="바탕" w:hAnsi="Times"/>
      <w:lang w:val="en-US" w:eastAsia="en-US"/>
    </w:rPr>
  </w:style>
  <w:style w:type="paragraph" w:customStyle="1" w:styleId="RAN1bullet1">
    <w:name w:val="RAN1 bullet1"/>
    <w:basedOn w:val="a0"/>
    <w:link w:val="RAN1bullet1Char"/>
    <w:qFormat/>
    <w:rsid w:val="00934B20"/>
    <w:pPr>
      <w:numPr>
        <w:numId w:val="12"/>
      </w:numPr>
      <w:spacing w:after="0"/>
    </w:pPr>
    <w:rPr>
      <w:rFonts w:ascii="Times" w:eastAsia="바탕" w:hAnsi="Times"/>
      <w:szCs w:val="24"/>
      <w:lang w:eastAsia="x-none"/>
    </w:rPr>
  </w:style>
  <w:style w:type="character" w:customStyle="1" w:styleId="RAN1bullet1Char">
    <w:name w:val="RAN1 bullet1 Char"/>
    <w:link w:val="RAN1bullet1"/>
    <w:rsid w:val="00934B20"/>
    <w:rPr>
      <w:rFonts w:ascii="Times" w:eastAsia="바탕" w:hAnsi="Times"/>
      <w:szCs w:val="24"/>
      <w:lang w:val="en-GB" w:eastAsia="x-none"/>
    </w:rPr>
  </w:style>
  <w:style w:type="paragraph" w:customStyle="1" w:styleId="RAN1tdoc">
    <w:name w:val="RAN1 tdoc"/>
    <w:basedOn w:val="a0"/>
    <w:link w:val="RAN1tdocChar"/>
    <w:qFormat/>
    <w:rsid w:val="00934B20"/>
    <w:pPr>
      <w:spacing w:after="0"/>
      <w:ind w:left="720" w:hanging="720"/>
    </w:pPr>
    <w:rPr>
      <w:rFonts w:ascii="Times" w:eastAsia="바탕" w:hAnsi="Times"/>
      <w:b/>
      <w:color w:val="0000FF"/>
      <w:szCs w:val="24"/>
      <w:u w:val="single" w:color="0000FF"/>
      <w:lang w:eastAsia="x-none"/>
    </w:rPr>
  </w:style>
  <w:style w:type="character" w:customStyle="1" w:styleId="RAN1tdocChar">
    <w:name w:val="RAN1 tdoc Char"/>
    <w:link w:val="RAN1tdoc"/>
    <w:rsid w:val="00934B20"/>
    <w:rPr>
      <w:rFonts w:ascii="Times" w:eastAsia="바탕" w:hAnsi="Times"/>
      <w:b/>
      <w:color w:val="0000FF"/>
      <w:szCs w:val="24"/>
      <w:u w:val="single" w:color="0000FF"/>
      <w:lang w:val="en-GB" w:eastAsia="x-none"/>
    </w:rPr>
  </w:style>
  <w:style w:type="paragraph" w:customStyle="1" w:styleId="RAN1bullet3">
    <w:name w:val="RAN1 bullet3"/>
    <w:basedOn w:val="RAN1bullet2"/>
    <w:link w:val="RAN1bullet3Char"/>
    <w:qFormat/>
    <w:rsid w:val="00934B20"/>
    <w:pPr>
      <w:numPr>
        <w:ilvl w:val="2"/>
        <w:numId w:val="13"/>
      </w:numPr>
    </w:pPr>
  </w:style>
  <w:style w:type="character" w:customStyle="1" w:styleId="RAN1bullet3Char">
    <w:name w:val="RAN1 bullet3 Char"/>
    <w:link w:val="RAN1bullet3"/>
    <w:qFormat/>
    <w:rsid w:val="00934B20"/>
    <w:rPr>
      <w:rFonts w:ascii="Times" w:eastAsia="바탕" w:hAnsi="Times"/>
      <w:lang w:val="en-US" w:eastAsia="en-US"/>
    </w:rPr>
  </w:style>
  <w:style w:type="paragraph" w:customStyle="1" w:styleId="ZchnZchn">
    <w:name w:val="Zchn Zchn"/>
    <w:rsid w:val="00934B20"/>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
    <w:name w:val="TOC Heading"/>
    <w:basedOn w:val="1"/>
    <w:next w:val="a0"/>
    <w:uiPriority w:val="39"/>
    <w:unhideWhenUsed/>
    <w:qFormat/>
    <w:rsid w:val="00934B20"/>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har7">
    <w:name w:val="캡션 Char"/>
    <w:aliases w:val="cap Char1,cap Char Char,Caption Char Char,Caption Char1 Char Char,cap Char Char1 Char,Caption Char Char1 Char Char,cap Char2 Char,条目 Char,cap Char Char Char Char Char Char Char Char,Caption Char2 Char,Caption Char Char Char Char,fig and tbl Char"/>
    <w:link w:val="af3"/>
    <w:uiPriority w:val="99"/>
    <w:rsid w:val="00934B20"/>
    <w:rPr>
      <w:rFonts w:ascii="Times New Roman" w:hAnsi="Times New Roman"/>
      <w:b/>
      <w:lang w:val="en-GB" w:eastAsia="en-GB"/>
    </w:rPr>
  </w:style>
  <w:style w:type="paragraph" w:customStyle="1" w:styleId="onecomwebmail-msonormal">
    <w:name w:val="onecomwebmail-msonormal"/>
    <w:basedOn w:val="a0"/>
    <w:rsid w:val="00934B20"/>
    <w:pPr>
      <w:spacing w:before="100" w:beforeAutospacing="1" w:after="100" w:afterAutospacing="1"/>
    </w:pPr>
    <w:rPr>
      <w:sz w:val="24"/>
      <w:szCs w:val="24"/>
      <w:lang w:val="en-US"/>
    </w:rPr>
  </w:style>
  <w:style w:type="character" w:customStyle="1" w:styleId="bullet3Char">
    <w:name w:val="bullet3 Char"/>
    <w:link w:val="bullet3"/>
    <w:rsid w:val="00934B20"/>
    <w:rPr>
      <w:rFonts w:ascii="Times" w:eastAsia="바탕"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934B20"/>
    <w:pPr>
      <w:spacing w:line="336" w:lineRule="auto"/>
      <w:ind w:firstLineChars="200" w:firstLine="200"/>
      <w:jc w:val="both"/>
    </w:pPr>
    <w:rPr>
      <w:rFonts w:eastAsia="맑은 고딕" w:cs="바탕"/>
    </w:rPr>
  </w:style>
  <w:style w:type="character" w:customStyle="1" w:styleId="2222Char">
    <w:name w:val="스타일 스타일 스타일 스타일 양쪽 첫 줄:  2 글자 + 첫 줄:  2 글자 + 첫 줄:  2 글자 + 첫 줄:  2... Char"/>
    <w:link w:val="2222"/>
    <w:rsid w:val="00934B20"/>
    <w:rPr>
      <w:rFonts w:ascii="Times New Roman" w:eastAsia="맑은 고딕" w:hAnsi="Times New Roman" w:cs="바탕"/>
      <w:lang w:val="en-GB" w:eastAsia="en-US"/>
    </w:rPr>
  </w:style>
  <w:style w:type="paragraph" w:customStyle="1" w:styleId="tdoc">
    <w:name w:val="tdoc"/>
    <w:basedOn w:val="a0"/>
    <w:link w:val="tdocChar"/>
    <w:qFormat/>
    <w:rsid w:val="00934B20"/>
    <w:pPr>
      <w:spacing w:after="0"/>
      <w:ind w:left="1440" w:hanging="1440"/>
    </w:pPr>
    <w:rPr>
      <w:rFonts w:ascii="Times" w:eastAsia="바탕" w:hAnsi="Times"/>
      <w:szCs w:val="24"/>
    </w:rPr>
  </w:style>
  <w:style w:type="character" w:customStyle="1" w:styleId="tdocChar">
    <w:name w:val="tdoc Char"/>
    <w:link w:val="tdoc"/>
    <w:rsid w:val="00934B20"/>
    <w:rPr>
      <w:rFonts w:ascii="Times" w:eastAsia="바탕" w:hAnsi="Times"/>
      <w:szCs w:val="24"/>
      <w:lang w:val="en-GB" w:eastAsia="en-US"/>
    </w:rPr>
  </w:style>
  <w:style w:type="character" w:styleId="afc">
    <w:name w:val="Strong"/>
    <w:uiPriority w:val="22"/>
    <w:qFormat/>
    <w:rsid w:val="00934B20"/>
    <w:rPr>
      <w:b/>
      <w:bCs/>
    </w:rPr>
  </w:style>
  <w:style w:type="paragraph" w:customStyle="1" w:styleId="maintext">
    <w:name w:val="main text"/>
    <w:basedOn w:val="a0"/>
    <w:link w:val="maintextChar"/>
    <w:qFormat/>
    <w:rsid w:val="00934B20"/>
    <w:pPr>
      <w:spacing w:before="60" w:after="60" w:line="288" w:lineRule="auto"/>
      <w:ind w:firstLineChars="200" w:firstLine="200"/>
      <w:jc w:val="both"/>
    </w:pPr>
    <w:rPr>
      <w:rFonts w:eastAsia="맑은 고딕"/>
      <w:lang w:eastAsia="ko-KR"/>
    </w:rPr>
  </w:style>
  <w:style w:type="character" w:customStyle="1" w:styleId="maintextChar">
    <w:name w:val="main text Char"/>
    <w:link w:val="maintext"/>
    <w:qFormat/>
    <w:rsid w:val="00934B20"/>
    <w:rPr>
      <w:rFonts w:ascii="Times New Roman" w:eastAsia="맑은 고딕" w:hAnsi="Times New Roman"/>
      <w:lang w:val="en-GB" w:eastAsia="ko-KR"/>
    </w:rPr>
  </w:style>
  <w:style w:type="character" w:styleId="afd">
    <w:name w:val="Placeholder Text"/>
    <w:basedOn w:val="a1"/>
    <w:uiPriority w:val="99"/>
    <w:rsid w:val="00934B20"/>
    <w:rPr>
      <w:color w:val="808080"/>
    </w:rPr>
  </w:style>
  <w:style w:type="paragraph" w:customStyle="1" w:styleId="CharChar1CharCharCharChar">
    <w:name w:val="Char Char1 Char Char Char Char"/>
    <w:semiHidden/>
    <w:rsid w:val="00934B2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e"/>
    <w:rsid w:val="00934B20"/>
    <w:pPr>
      <w:widowControl w:val="0"/>
      <w:spacing w:after="0"/>
      <w:ind w:firstLine="420"/>
      <w:jc w:val="both"/>
    </w:pPr>
    <w:rPr>
      <w:kern w:val="2"/>
      <w:sz w:val="21"/>
      <w:lang w:val="en-US" w:eastAsia="zh-CN"/>
    </w:rPr>
  </w:style>
  <w:style w:type="paragraph" w:customStyle="1" w:styleId="aff">
    <w:name w:val="表格文字居左"/>
    <w:basedOn w:val="a0"/>
    <w:next w:val="a0"/>
    <w:rsid w:val="00934B20"/>
    <w:pPr>
      <w:widowControl w:val="0"/>
      <w:spacing w:after="0"/>
      <w:jc w:val="both"/>
    </w:pPr>
    <w:rPr>
      <w:rFonts w:ascii="Arial" w:hAnsi="Arial" w:cs="SimSun"/>
      <w:kern w:val="2"/>
      <w:sz w:val="21"/>
      <w:lang w:val="en-US" w:eastAsia="zh-CN"/>
    </w:rPr>
  </w:style>
  <w:style w:type="paragraph" w:customStyle="1" w:styleId="z-1">
    <w:name w:val="z-窗体顶端1"/>
    <w:basedOn w:val="a0"/>
    <w:next w:val="a0"/>
    <w:hidden/>
    <w:uiPriority w:val="99"/>
    <w:unhideWhenUsed/>
    <w:rsid w:val="00934B20"/>
    <w:pPr>
      <w:pBdr>
        <w:bottom w:val="single" w:sz="6" w:space="1" w:color="auto"/>
      </w:pBdr>
      <w:spacing w:after="0"/>
      <w:jc w:val="center"/>
    </w:pPr>
    <w:rPr>
      <w:rFonts w:ascii="Arial" w:hAnsi="Arial"/>
      <w:vanish/>
      <w:sz w:val="16"/>
      <w:szCs w:val="16"/>
      <w:lang w:val="en-US" w:eastAsia="zh-CN"/>
    </w:rPr>
  </w:style>
  <w:style w:type="character" w:customStyle="1" w:styleId="z-Char">
    <w:name w:val="z-양식의 맨 위 Char"/>
    <w:basedOn w:val="a1"/>
    <w:link w:val="z-"/>
    <w:uiPriority w:val="99"/>
    <w:rsid w:val="00934B20"/>
    <w:rPr>
      <w:rFonts w:ascii="Arial" w:eastAsia="DengXian" w:hAnsi="Arial"/>
      <w:vanish/>
      <w:sz w:val="16"/>
      <w:szCs w:val="16"/>
      <w:lang w:val="en-US" w:eastAsia="zh-CN"/>
    </w:rPr>
  </w:style>
  <w:style w:type="character" w:customStyle="1" w:styleId="hps">
    <w:name w:val="hps"/>
    <w:basedOn w:val="a1"/>
    <w:rsid w:val="00934B20"/>
  </w:style>
  <w:style w:type="paragraph" w:customStyle="1" w:styleId="z-10">
    <w:name w:val="z-窗体底端1"/>
    <w:basedOn w:val="a0"/>
    <w:next w:val="a0"/>
    <w:hidden/>
    <w:uiPriority w:val="99"/>
    <w:unhideWhenUsed/>
    <w:rsid w:val="00934B20"/>
    <w:pPr>
      <w:pBdr>
        <w:top w:val="single" w:sz="6" w:space="1" w:color="auto"/>
      </w:pBdr>
      <w:spacing w:after="0"/>
      <w:jc w:val="center"/>
    </w:pPr>
    <w:rPr>
      <w:rFonts w:ascii="Arial" w:hAnsi="Arial"/>
      <w:vanish/>
      <w:sz w:val="16"/>
      <w:szCs w:val="16"/>
      <w:lang w:val="en-US" w:eastAsia="zh-CN"/>
    </w:rPr>
  </w:style>
  <w:style w:type="character" w:customStyle="1" w:styleId="z-Char0">
    <w:name w:val="z-양식의 맨 아래 Char"/>
    <w:basedOn w:val="a1"/>
    <w:link w:val="z-0"/>
    <w:uiPriority w:val="99"/>
    <w:rsid w:val="00934B20"/>
    <w:rPr>
      <w:rFonts w:ascii="Arial" w:eastAsia="DengXian" w:hAnsi="Arial"/>
      <w:vanish/>
      <w:sz w:val="16"/>
      <w:szCs w:val="16"/>
      <w:lang w:val="en-US" w:eastAsia="zh-CN"/>
    </w:rPr>
  </w:style>
  <w:style w:type="paragraph" w:customStyle="1" w:styleId="tablecell0">
    <w:name w:val="tablecell"/>
    <w:basedOn w:val="a0"/>
    <w:qFormat/>
    <w:rsid w:val="00934B20"/>
    <w:pPr>
      <w:autoSpaceDE w:val="0"/>
      <w:autoSpaceDN w:val="0"/>
      <w:adjustRightInd w:val="0"/>
      <w:snapToGrid w:val="0"/>
      <w:spacing w:before="40" w:after="40"/>
    </w:pPr>
    <w:rPr>
      <w:lang w:val="en-US"/>
    </w:rPr>
  </w:style>
  <w:style w:type="character" w:customStyle="1" w:styleId="shorttext">
    <w:name w:val="short_text"/>
    <w:basedOn w:val="a1"/>
    <w:rsid w:val="00934B20"/>
  </w:style>
  <w:style w:type="paragraph" w:customStyle="1" w:styleId="tableheader">
    <w:name w:val="tableheader"/>
    <w:basedOn w:val="a0"/>
    <w:qFormat/>
    <w:rsid w:val="00934B20"/>
    <w:pPr>
      <w:snapToGrid w:val="0"/>
      <w:spacing w:before="40" w:after="40"/>
      <w:jc w:val="center"/>
    </w:pPr>
    <w:rPr>
      <w:rFonts w:cs="Calibri"/>
      <w:b/>
      <w:bCs/>
      <w:color w:val="000000"/>
      <w:lang w:val="en-US"/>
    </w:rPr>
  </w:style>
  <w:style w:type="character" w:customStyle="1" w:styleId="apple-converted-space">
    <w:name w:val="apple-converted-space"/>
    <w:basedOn w:val="a1"/>
    <w:rsid w:val="00934B20"/>
  </w:style>
  <w:style w:type="character" w:customStyle="1" w:styleId="keyword">
    <w:name w:val="keyword"/>
    <w:basedOn w:val="a1"/>
    <w:rsid w:val="00934B20"/>
  </w:style>
  <w:style w:type="paragraph" w:customStyle="1" w:styleId="Test">
    <w:name w:val="Test"/>
    <w:basedOn w:val="a0"/>
    <w:rsid w:val="00934B20"/>
    <w:pPr>
      <w:spacing w:before="60" w:after="60" w:line="280" w:lineRule="atLeast"/>
      <w:ind w:left="2160"/>
      <w:jc w:val="both"/>
    </w:pPr>
    <w:rPr>
      <w:rFonts w:eastAsia="MS Mincho"/>
    </w:rPr>
  </w:style>
  <w:style w:type="paragraph" w:customStyle="1" w:styleId="12">
    <w:name w:val="正文文本缩进1"/>
    <w:basedOn w:val="a0"/>
    <w:next w:val="aff0"/>
    <w:link w:val="Charc"/>
    <w:uiPriority w:val="99"/>
    <w:unhideWhenUsed/>
    <w:rsid w:val="00934B20"/>
    <w:pPr>
      <w:spacing w:after="120" w:line="276" w:lineRule="auto"/>
      <w:ind w:left="360"/>
    </w:pPr>
    <w:rPr>
      <w:rFonts w:ascii="CG Times (WN)" w:eastAsia="DengXian" w:hAnsi="CG Times (WN)"/>
      <w:lang w:val="en-US" w:eastAsia="zh-CN"/>
    </w:rPr>
  </w:style>
  <w:style w:type="character" w:customStyle="1" w:styleId="Charc">
    <w:name w:val="正文文本缩进 Char"/>
    <w:basedOn w:val="a1"/>
    <w:link w:val="12"/>
    <w:uiPriority w:val="99"/>
    <w:rsid w:val="00934B20"/>
    <w:rPr>
      <w:rFonts w:eastAsia="DengXian"/>
      <w:lang w:val="en-US" w:eastAsia="zh-CN"/>
    </w:rPr>
  </w:style>
  <w:style w:type="paragraph" w:customStyle="1" w:styleId="ordinary-output">
    <w:name w:val="ordinary-output"/>
    <w:basedOn w:val="a0"/>
    <w:rsid w:val="00934B20"/>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a1"/>
    <w:rsid w:val="00934B20"/>
  </w:style>
  <w:style w:type="paragraph" w:customStyle="1" w:styleId="3GPPNormalText">
    <w:name w:val="3GPP Normal Text"/>
    <w:basedOn w:val="af5"/>
    <w:link w:val="3GPPNormalTextChar"/>
    <w:qFormat/>
    <w:rsid w:val="00934B2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934B20"/>
    <w:rPr>
      <w:rFonts w:ascii="Times New Roman" w:eastAsia="MS Mincho" w:hAnsi="Times New Roman"/>
      <w:sz w:val="22"/>
      <w:szCs w:val="24"/>
      <w:lang w:val="en-US" w:eastAsia="zh-CN"/>
    </w:rPr>
  </w:style>
  <w:style w:type="paragraph" w:styleId="3">
    <w:name w:val="List Number 3"/>
    <w:basedOn w:val="a0"/>
    <w:rsid w:val="00934B20"/>
    <w:pPr>
      <w:numPr>
        <w:numId w:val="14"/>
      </w:numPr>
      <w:overflowPunct w:val="0"/>
      <w:autoSpaceDE w:val="0"/>
      <w:autoSpaceDN w:val="0"/>
      <w:adjustRightInd w:val="0"/>
      <w:textAlignment w:val="baseline"/>
    </w:pPr>
  </w:style>
  <w:style w:type="table" w:customStyle="1" w:styleId="13">
    <w:name w:val="网格型1"/>
    <w:basedOn w:val="a2"/>
    <w:next w:val="af8"/>
    <w:rsid w:val="00934B2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934B20"/>
    <w:rPr>
      <w:rFonts w:ascii="Times New Roman" w:hAnsi="Times New Roman"/>
      <w:lang w:val="en-GB" w:eastAsia="en-GB"/>
    </w:rPr>
  </w:style>
  <w:style w:type="paragraph" w:customStyle="1" w:styleId="14">
    <w:name w:val="副标题1"/>
    <w:basedOn w:val="a0"/>
    <w:next w:val="a0"/>
    <w:uiPriority w:val="11"/>
    <w:qFormat/>
    <w:rsid w:val="00934B20"/>
    <w:pPr>
      <w:numPr>
        <w:ilvl w:val="1"/>
      </w:numPr>
      <w:snapToGrid w:val="0"/>
      <w:spacing w:after="0"/>
    </w:pPr>
    <w:rPr>
      <w:rFonts w:ascii="Calibri Light" w:eastAsia="DengXian Light" w:hAnsi="Calibri Light"/>
      <w:b/>
      <w:i/>
      <w:iCs/>
      <w:color w:val="5B9BD5"/>
      <w:spacing w:val="15"/>
      <w:szCs w:val="24"/>
      <w:lang w:val="en-US" w:eastAsia="zh-CN"/>
    </w:rPr>
  </w:style>
  <w:style w:type="character" w:customStyle="1" w:styleId="Chard">
    <w:name w:val="부제 Char"/>
    <w:basedOn w:val="a1"/>
    <w:link w:val="aff1"/>
    <w:uiPriority w:val="11"/>
    <w:rsid w:val="00934B20"/>
    <w:rPr>
      <w:rFonts w:ascii="Calibri Light" w:eastAsia="DengXian Light" w:hAnsi="Calibri Light" w:cs="Times New Roman"/>
      <w:b/>
      <w:i/>
      <w:iCs/>
      <w:color w:val="5B9BD5"/>
      <w:spacing w:val="15"/>
      <w:szCs w:val="24"/>
      <w:lang w:val="en-US" w:eastAsia="zh-CN"/>
    </w:rPr>
  </w:style>
  <w:style w:type="table" w:customStyle="1" w:styleId="TableGridLight1">
    <w:name w:val="Table Grid Light1"/>
    <w:basedOn w:val="a2"/>
    <w:uiPriority w:val="40"/>
    <w:rsid w:val="00934B2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934B2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934B20"/>
  </w:style>
  <w:style w:type="paragraph" w:styleId="aff2">
    <w:name w:val="Title"/>
    <w:aliases w:val="Heading 31"/>
    <w:basedOn w:val="a0"/>
    <w:link w:val="Chare"/>
    <w:qFormat/>
    <w:rsid w:val="00934B2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e">
    <w:name w:val="제목 Char"/>
    <w:aliases w:val="Heading 31 Char"/>
    <w:basedOn w:val="a1"/>
    <w:link w:val="aff2"/>
    <w:rsid w:val="00934B20"/>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934B20"/>
    <w:rPr>
      <w:rFonts w:ascii="Calibri Light" w:eastAsia="DengXian Light" w:hAnsi="Calibri Light" w:cs="Times New Roman"/>
      <w:spacing w:val="-10"/>
      <w:kern w:val="28"/>
      <w:sz w:val="56"/>
      <w:szCs w:val="56"/>
      <w:lang w:eastAsia="en-US"/>
    </w:rPr>
  </w:style>
  <w:style w:type="paragraph" w:customStyle="1" w:styleId="TableText0">
    <w:name w:val="TableText"/>
    <w:basedOn w:val="aff0"/>
    <w:rsid w:val="00934B20"/>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a5"/>
    <w:rsid w:val="00934B20"/>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934B2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934B20"/>
  </w:style>
  <w:style w:type="paragraph" w:customStyle="1" w:styleId="berschrift2Head2A2">
    <w:name w:val="Überschrift 2.Head2A.2"/>
    <w:basedOn w:val="1"/>
    <w:next w:val="a0"/>
    <w:rsid w:val="00934B2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934B20"/>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5"/>
    <w:rsid w:val="00934B20"/>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0"/>
    <w:semiHidden/>
    <w:rsid w:val="00934B2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934B20"/>
    <w:pPr>
      <w:spacing w:before="360" w:after="0" w:line="240" w:lineRule="atLeast"/>
      <w:jc w:val="center"/>
    </w:pPr>
    <w:rPr>
      <w:rFonts w:eastAsia="MS Mincho"/>
      <w:lang w:val="en-US" w:eastAsia="ja-JP"/>
    </w:rPr>
  </w:style>
  <w:style w:type="paragraph" w:styleId="27">
    <w:name w:val="List Continue 2"/>
    <w:basedOn w:val="a0"/>
    <w:rsid w:val="00934B20"/>
    <w:pPr>
      <w:ind w:leftChars="400" w:left="850"/>
    </w:pPr>
    <w:rPr>
      <w:rFonts w:eastAsia="MS Mincho"/>
      <w:lang w:eastAsia="ja-JP"/>
    </w:rPr>
  </w:style>
  <w:style w:type="paragraph" w:styleId="aff0">
    <w:name w:val="Body Text Indent"/>
    <w:basedOn w:val="a0"/>
    <w:link w:val="Charf"/>
    <w:uiPriority w:val="99"/>
    <w:unhideWhenUsed/>
    <w:rsid w:val="00934B20"/>
    <w:pPr>
      <w:spacing w:after="120"/>
      <w:ind w:leftChars="200" w:left="420"/>
    </w:pPr>
  </w:style>
  <w:style w:type="character" w:customStyle="1" w:styleId="Charf">
    <w:name w:val="본문 들여쓰기 Char"/>
    <w:basedOn w:val="a1"/>
    <w:link w:val="aff0"/>
    <w:uiPriority w:val="99"/>
    <w:rsid w:val="00934B20"/>
    <w:rPr>
      <w:rFonts w:ascii="Times New Roman" w:hAnsi="Times New Roman"/>
      <w:lang w:val="en-GB" w:eastAsia="en-US"/>
    </w:rPr>
  </w:style>
  <w:style w:type="paragraph" w:styleId="28">
    <w:name w:val="Body Text First Indent 2"/>
    <w:basedOn w:val="aff0"/>
    <w:link w:val="2Char3"/>
    <w:rsid w:val="00934B20"/>
    <w:pPr>
      <w:spacing w:after="180"/>
      <w:ind w:leftChars="400" w:left="851" w:firstLineChars="100" w:firstLine="210"/>
    </w:pPr>
    <w:rPr>
      <w:rFonts w:eastAsia="MS Mincho"/>
    </w:rPr>
  </w:style>
  <w:style w:type="character" w:customStyle="1" w:styleId="2Char3">
    <w:name w:val="본문 첫 줄 들여쓰기 2 Char"/>
    <w:basedOn w:val="Charf"/>
    <w:link w:val="28"/>
    <w:rsid w:val="00934B20"/>
    <w:rPr>
      <w:rFonts w:ascii="Times New Roman" w:eastAsia="MS Mincho" w:hAnsi="Times New Roman"/>
      <w:lang w:val="en-GB" w:eastAsia="en-US"/>
    </w:rPr>
  </w:style>
  <w:style w:type="character" w:styleId="aff3">
    <w:name w:val="page number"/>
    <w:basedOn w:val="a1"/>
    <w:rsid w:val="00934B20"/>
  </w:style>
  <w:style w:type="paragraph" w:customStyle="1" w:styleId="List1">
    <w:name w:val="List 1"/>
    <w:basedOn w:val="a0"/>
    <w:rsid w:val="00934B20"/>
    <w:pPr>
      <w:spacing w:after="120"/>
      <w:ind w:left="568" w:hanging="284"/>
    </w:pPr>
    <w:rPr>
      <w:rFonts w:ascii="Arial" w:eastAsia="MS Mincho" w:hAnsi="Arial"/>
      <w:szCs w:val="22"/>
      <w:lang w:eastAsia="ja-JP"/>
    </w:rPr>
  </w:style>
  <w:style w:type="paragraph" w:customStyle="1" w:styleId="assocaitedwith">
    <w:name w:val="assocaited with"/>
    <w:basedOn w:val="a0"/>
    <w:rsid w:val="00934B20"/>
    <w:pPr>
      <w:jc w:val="center"/>
    </w:pPr>
    <w:rPr>
      <w:rFonts w:eastAsia="MS Mincho"/>
      <w:lang w:eastAsia="ja-JP"/>
    </w:rPr>
  </w:style>
  <w:style w:type="paragraph" w:customStyle="1" w:styleId="Nor">
    <w:name w:val="Nor'"/>
    <w:basedOn w:val="assocaitedwith"/>
    <w:rsid w:val="00934B20"/>
    <w:rPr>
      <w:b/>
    </w:rPr>
  </w:style>
  <w:style w:type="character" w:customStyle="1" w:styleId="NOChar">
    <w:name w:val="NO Char"/>
    <w:link w:val="NO"/>
    <w:rsid w:val="00934B20"/>
    <w:rPr>
      <w:rFonts w:ascii="Times New Roman" w:hAnsi="Times New Roman"/>
      <w:lang w:val="en-GB" w:eastAsia="en-US"/>
    </w:rPr>
  </w:style>
  <w:style w:type="table" w:styleId="29">
    <w:name w:val="Table Classic 2"/>
    <w:basedOn w:val="a2"/>
    <w:rsid w:val="00934B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2"/>
    <w:rsid w:val="00934B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934B2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934B2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934B2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2"/>
    <w:uiPriority w:val="61"/>
    <w:rsid w:val="00934B2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934B2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934B2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934B2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934B2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934B2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934B2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934B20"/>
    <w:pPr>
      <w:spacing w:after="220"/>
    </w:pPr>
    <w:rPr>
      <w:rFonts w:ascii="Arial" w:eastAsia="SimSun" w:hAnsi="Arial"/>
      <w:sz w:val="22"/>
      <w:szCs w:val="24"/>
      <w:lang w:val="en-US"/>
    </w:rPr>
  </w:style>
  <w:style w:type="paragraph" w:customStyle="1" w:styleId="aff6">
    <w:name w:val="样式 正文"/>
    <w:basedOn w:val="a0"/>
    <w:link w:val="Charf0"/>
    <w:rsid w:val="00934B20"/>
    <w:pPr>
      <w:widowControl w:val="0"/>
      <w:spacing w:after="0"/>
      <w:ind w:firstLineChars="200" w:firstLine="420"/>
      <w:jc w:val="both"/>
    </w:pPr>
    <w:rPr>
      <w:rFonts w:eastAsia="SimSun" w:cs="SimSun"/>
      <w:kern w:val="2"/>
      <w:sz w:val="21"/>
      <w:lang w:val="en-US" w:eastAsia="zh-CN"/>
    </w:rPr>
  </w:style>
  <w:style w:type="character" w:customStyle="1" w:styleId="Charf0">
    <w:name w:val="样式 正文 Char"/>
    <w:basedOn w:val="a1"/>
    <w:link w:val="aff6"/>
    <w:rsid w:val="00934B20"/>
    <w:rPr>
      <w:rFonts w:ascii="Times New Roman" w:eastAsia="SimSun" w:hAnsi="Times New Roman" w:cs="SimSun"/>
      <w:kern w:val="2"/>
      <w:sz w:val="21"/>
      <w:lang w:val="en-US" w:eastAsia="zh-CN"/>
    </w:rPr>
  </w:style>
  <w:style w:type="paragraph" w:customStyle="1" w:styleId="aff7">
    <w:name w:val="公式"/>
    <w:basedOn w:val="a0"/>
    <w:rsid w:val="00934B20"/>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af5"/>
    <w:link w:val="Normal9pointspacingChar"/>
    <w:qFormat/>
    <w:rsid w:val="00934B2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934B20"/>
    <w:rPr>
      <w:rFonts w:ascii="Times New Roman" w:eastAsia="MS Mincho" w:hAnsi="Times New Roman"/>
      <w:szCs w:val="24"/>
      <w:lang w:val="en-GB" w:eastAsia="en-US"/>
    </w:rPr>
  </w:style>
  <w:style w:type="paragraph" w:customStyle="1" w:styleId="Doc-title">
    <w:name w:val="Doc-title"/>
    <w:basedOn w:val="a0"/>
    <w:link w:val="Doc-titleChar"/>
    <w:qFormat/>
    <w:rsid w:val="00934B20"/>
    <w:pPr>
      <w:spacing w:before="60" w:after="0"/>
      <w:ind w:left="1259" w:hanging="1259"/>
    </w:pPr>
    <w:rPr>
      <w:rFonts w:ascii="Arial" w:eastAsia="SimSun" w:hAnsi="Arial" w:cs="Arial"/>
      <w:lang w:val="en-US" w:eastAsia="zh-CN"/>
    </w:rPr>
  </w:style>
  <w:style w:type="paragraph" w:customStyle="1" w:styleId="Figure">
    <w:name w:val="Figure"/>
    <w:basedOn w:val="a0"/>
    <w:next w:val="af3"/>
    <w:rsid w:val="00934B2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rsid w:val="00934B2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934B20"/>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7">
    <w:name w:val="图表目录1"/>
    <w:basedOn w:val="a0"/>
    <w:next w:val="a0"/>
    <w:rsid w:val="00934B20"/>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934B20"/>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934B20"/>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934B20"/>
    <w:pPr>
      <w:numPr>
        <w:numId w:val="19"/>
      </w:numPr>
      <w:spacing w:after="0"/>
      <w:jc w:val="both"/>
    </w:pPr>
    <w:rPr>
      <w:rFonts w:eastAsia="MS Mincho"/>
    </w:rPr>
  </w:style>
  <w:style w:type="paragraph" w:customStyle="1" w:styleId="FigureCaption">
    <w:name w:val="Figure Caption"/>
    <w:aliases w:val="fc Char,Figure Caption Char"/>
    <w:basedOn w:val="a0"/>
    <w:rsid w:val="00934B20"/>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934B20"/>
    <w:pPr>
      <w:spacing w:before="120" w:after="120" w:line="240" w:lineRule="atLeast"/>
      <w:jc w:val="right"/>
    </w:pPr>
    <w:rPr>
      <w:sz w:val="22"/>
      <w:lang w:val="en-US"/>
    </w:rPr>
  </w:style>
  <w:style w:type="paragraph" w:customStyle="1" w:styleId="multifig">
    <w:name w:val="multifig"/>
    <w:basedOn w:val="a0"/>
    <w:rsid w:val="00934B20"/>
    <w:pPr>
      <w:keepNext/>
      <w:tabs>
        <w:tab w:val="center" w:pos="2160"/>
        <w:tab w:val="center" w:pos="6480"/>
      </w:tabs>
      <w:spacing w:after="0" w:line="240" w:lineRule="atLeast"/>
    </w:pPr>
    <w:rPr>
      <w:sz w:val="24"/>
      <w:lang w:val="en-US"/>
    </w:rPr>
  </w:style>
  <w:style w:type="paragraph" w:customStyle="1" w:styleId="TableCaption">
    <w:name w:val="TableCaption"/>
    <w:basedOn w:val="a0"/>
    <w:rsid w:val="00934B20"/>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934B20"/>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934B20"/>
    <w:pPr>
      <w:spacing w:before="120" w:after="0" w:line="240" w:lineRule="exact"/>
      <w:jc w:val="both"/>
    </w:pPr>
    <w:rPr>
      <w:rFonts w:eastAsia="MS Mincho"/>
      <w:lang w:val="en-US"/>
    </w:rPr>
  </w:style>
  <w:style w:type="character" w:customStyle="1" w:styleId="Style10ptCharChar">
    <w:name w:val="Style 10 pt Char Char"/>
    <w:rsid w:val="00934B2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934B20"/>
    <w:pPr>
      <w:spacing w:before="60" w:after="60" w:line="240" w:lineRule="exact"/>
      <w:jc w:val="both"/>
    </w:pPr>
    <w:rPr>
      <w:rFonts w:eastAsia="MS Mincho"/>
      <w:b/>
      <w:lang w:val="en-US"/>
    </w:rPr>
  </w:style>
  <w:style w:type="character" w:customStyle="1" w:styleId="Style10ptBoldCharChar">
    <w:name w:val="Style 10 pt Bold Char Char"/>
    <w:rsid w:val="00934B20"/>
    <w:rPr>
      <w:rFonts w:ascii="Arial" w:eastAsia="MS Mincho" w:hAnsi="Arial" w:cs="Arial"/>
      <w:b/>
      <w:color w:val="0000FF"/>
      <w:kern w:val="2"/>
      <w:lang w:val="en-US" w:eastAsia="en-US" w:bidi="ar-SA"/>
    </w:rPr>
  </w:style>
  <w:style w:type="paragraph" w:styleId="HTML">
    <w:name w:val="HTML Preformatted"/>
    <w:basedOn w:val="a0"/>
    <w:link w:val="HTMLChar"/>
    <w:rsid w:val="00934B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바탕" w:hAnsi="Courier New" w:cs="Courier New"/>
      <w:lang w:val="en-US" w:eastAsia="ko-KR"/>
    </w:rPr>
  </w:style>
  <w:style w:type="character" w:customStyle="1" w:styleId="HTMLChar">
    <w:name w:val="미리 서식이 지정된 HTML Char"/>
    <w:basedOn w:val="a1"/>
    <w:link w:val="HTML"/>
    <w:rsid w:val="00934B20"/>
    <w:rPr>
      <w:rFonts w:ascii="Courier New" w:eastAsia="바탕" w:hAnsi="Courier New" w:cs="Courier New"/>
      <w:lang w:val="en-US" w:eastAsia="ko-KR"/>
    </w:rPr>
  </w:style>
  <w:style w:type="paragraph" w:customStyle="1" w:styleId="Bullet0">
    <w:name w:val="Bullet"/>
    <w:basedOn w:val="a0"/>
    <w:rsid w:val="00934B20"/>
    <w:pPr>
      <w:numPr>
        <w:numId w:val="18"/>
      </w:numPr>
      <w:spacing w:after="0"/>
    </w:pPr>
    <w:rPr>
      <w:sz w:val="24"/>
      <w:szCs w:val="24"/>
      <w:lang w:val="en-US"/>
    </w:rPr>
  </w:style>
  <w:style w:type="paragraph" w:customStyle="1" w:styleId="FigureCentered">
    <w:name w:val="FigureCentered"/>
    <w:basedOn w:val="a0"/>
    <w:next w:val="a0"/>
    <w:rsid w:val="00934B20"/>
    <w:pPr>
      <w:keepNext/>
      <w:spacing w:before="60" w:after="60" w:line="240" w:lineRule="atLeast"/>
      <w:jc w:val="center"/>
    </w:pPr>
    <w:rPr>
      <w:sz w:val="24"/>
      <w:lang w:val="en-US"/>
    </w:rPr>
  </w:style>
  <w:style w:type="character" w:customStyle="1" w:styleId="Equation-NumberedChar">
    <w:name w:val="Equation-Numbered Char"/>
    <w:rsid w:val="00934B20"/>
    <w:rPr>
      <w:rFonts w:ascii="Arial" w:eastAsia="SimSun" w:hAnsi="Arial" w:cs="Arial"/>
      <w:color w:val="0000FF"/>
      <w:kern w:val="2"/>
      <w:sz w:val="22"/>
      <w:lang w:val="en-US" w:eastAsia="en-US" w:bidi="ar-SA"/>
    </w:rPr>
  </w:style>
  <w:style w:type="paragraph" w:customStyle="1" w:styleId="item">
    <w:name w:val="item"/>
    <w:basedOn w:val="a0"/>
    <w:rsid w:val="00934B20"/>
    <w:pPr>
      <w:numPr>
        <w:numId w:val="20"/>
      </w:numPr>
      <w:spacing w:after="0"/>
      <w:jc w:val="both"/>
    </w:pPr>
    <w:rPr>
      <w:rFonts w:eastAsia="MS Mincho"/>
    </w:rPr>
  </w:style>
  <w:style w:type="paragraph" w:customStyle="1" w:styleId="PaperTableCell">
    <w:name w:val="PaperTableCell"/>
    <w:basedOn w:val="a0"/>
    <w:rsid w:val="00934B20"/>
    <w:pPr>
      <w:spacing w:after="0"/>
      <w:jc w:val="both"/>
    </w:pPr>
    <w:rPr>
      <w:sz w:val="16"/>
      <w:szCs w:val="24"/>
      <w:lang w:val="en-US"/>
    </w:rPr>
  </w:style>
  <w:style w:type="character" w:styleId="aff8">
    <w:name w:val="line number"/>
    <w:rsid w:val="00934B20"/>
    <w:rPr>
      <w:rFonts w:ascii="Arial" w:eastAsia="SimSun" w:hAnsi="Arial" w:cs="Arial"/>
      <w:color w:val="0000FF"/>
      <w:kern w:val="2"/>
      <w:sz w:val="18"/>
      <w:lang w:val="en-US" w:eastAsia="zh-CN" w:bidi="ar-SA"/>
    </w:rPr>
  </w:style>
  <w:style w:type="paragraph" w:customStyle="1" w:styleId="figure0">
    <w:name w:val="figure"/>
    <w:basedOn w:val="a0"/>
    <w:rsid w:val="00934B20"/>
    <w:pPr>
      <w:keepNext/>
      <w:keepLines/>
      <w:spacing w:before="60" w:after="60" w:line="240" w:lineRule="atLeast"/>
      <w:jc w:val="center"/>
    </w:pPr>
    <w:rPr>
      <w:lang w:val="en-US"/>
    </w:rPr>
  </w:style>
  <w:style w:type="character" w:customStyle="1" w:styleId="moz-txt-tag">
    <w:name w:val="moz-txt-tag"/>
    <w:rsid w:val="00934B20"/>
    <w:rPr>
      <w:rFonts w:ascii="Arial" w:eastAsia="SimSun" w:hAnsi="Arial" w:cs="Arial"/>
      <w:color w:val="0000FF"/>
      <w:kern w:val="2"/>
      <w:lang w:val="en-US" w:eastAsia="zh-CN" w:bidi="ar-SA"/>
    </w:rPr>
  </w:style>
  <w:style w:type="paragraph" w:customStyle="1" w:styleId="tac0">
    <w:name w:val="tac"/>
    <w:basedOn w:val="a0"/>
    <w:rsid w:val="00934B20"/>
    <w:pPr>
      <w:keepNext/>
      <w:spacing w:after="0"/>
      <w:jc w:val="center"/>
    </w:pPr>
    <w:rPr>
      <w:rFonts w:ascii="Arial" w:eastAsia="Calibri" w:hAnsi="Arial" w:cs="Arial"/>
      <w:sz w:val="18"/>
      <w:szCs w:val="18"/>
      <w:lang w:val="en-US"/>
    </w:rPr>
  </w:style>
  <w:style w:type="paragraph" w:customStyle="1" w:styleId="th0">
    <w:name w:val="th"/>
    <w:basedOn w:val="a0"/>
    <w:rsid w:val="00934B2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934B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8">
    <w:name w:val="无列表1"/>
    <w:next w:val="a3"/>
    <w:uiPriority w:val="99"/>
    <w:semiHidden/>
    <w:unhideWhenUsed/>
    <w:rsid w:val="00934B20"/>
  </w:style>
  <w:style w:type="character" w:customStyle="1" w:styleId="opdicttext22">
    <w:name w:val="op_dict_text22"/>
    <w:basedOn w:val="a1"/>
    <w:rsid w:val="00934B20"/>
  </w:style>
  <w:style w:type="character" w:customStyle="1" w:styleId="def">
    <w:name w:val="def"/>
    <w:basedOn w:val="a1"/>
    <w:rsid w:val="00934B20"/>
  </w:style>
  <w:style w:type="paragraph" w:customStyle="1" w:styleId="Normalwithindent">
    <w:name w:val="Normal with indent"/>
    <w:basedOn w:val="a0"/>
    <w:link w:val="NormalwithindentChar"/>
    <w:qFormat/>
    <w:rsid w:val="00934B20"/>
    <w:pPr>
      <w:spacing w:before="120" w:after="120" w:line="336" w:lineRule="auto"/>
      <w:ind w:firstLine="397"/>
      <w:jc w:val="both"/>
    </w:pPr>
    <w:rPr>
      <w:rFonts w:eastAsia="맑은 고딕"/>
      <w:lang w:eastAsia="zh-CN"/>
    </w:rPr>
  </w:style>
  <w:style w:type="character" w:customStyle="1" w:styleId="NormalwithindentChar">
    <w:name w:val="Normal with indent Char"/>
    <w:link w:val="Normalwithindent"/>
    <w:rsid w:val="00934B20"/>
    <w:rPr>
      <w:rFonts w:ascii="Times New Roman" w:eastAsia="맑은 고딕" w:hAnsi="Times New Roman"/>
      <w:lang w:val="en-GB" w:eastAsia="zh-CN"/>
    </w:rPr>
  </w:style>
  <w:style w:type="paragraph" w:styleId="aff9">
    <w:name w:val="No Spacing"/>
    <w:uiPriority w:val="1"/>
    <w:qFormat/>
    <w:rsid w:val="00934B20"/>
    <w:rPr>
      <w:rFonts w:ascii="Calibri" w:eastAsia="SimSun" w:hAnsi="Calibri"/>
      <w:sz w:val="22"/>
      <w:szCs w:val="22"/>
      <w:lang w:val="en-US" w:eastAsia="zh-CN"/>
    </w:rPr>
  </w:style>
  <w:style w:type="character" w:customStyle="1" w:styleId="high-light-bg4">
    <w:name w:val="high-light-bg4"/>
    <w:basedOn w:val="a1"/>
    <w:rsid w:val="00934B20"/>
  </w:style>
  <w:style w:type="character" w:customStyle="1" w:styleId="TitleChar2">
    <w:name w:val="Title Char2"/>
    <w:basedOn w:val="a1"/>
    <w:uiPriority w:val="10"/>
    <w:locked/>
    <w:rsid w:val="00934B20"/>
    <w:rPr>
      <w:rFonts w:ascii="Calibri Light" w:eastAsia="DengXian Light" w:hAnsi="Calibri Light" w:cs="Times New Roman"/>
      <w:spacing w:val="-10"/>
      <w:kern w:val="28"/>
      <w:sz w:val="56"/>
      <w:szCs w:val="56"/>
      <w:lang w:val="en-GB" w:eastAsia="ja-JP"/>
    </w:rPr>
  </w:style>
  <w:style w:type="paragraph" w:customStyle="1" w:styleId="Heading1unnumbered">
    <w:name w:val="Heading 1 unnumbered"/>
    <w:basedOn w:val="1"/>
    <w:next w:val="af5"/>
    <w:rsid w:val="00934B2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934B20"/>
    <w:pPr>
      <w:spacing w:before="100" w:after="100"/>
      <w:ind w:left="860"/>
    </w:pPr>
    <w:rPr>
      <w:rFonts w:ascii="Times" w:eastAsia="MS Gothic" w:hAnsi="Times"/>
      <w:sz w:val="24"/>
      <w:lang w:eastAsia="ja-JP"/>
    </w:rPr>
  </w:style>
  <w:style w:type="paragraph" w:customStyle="1" w:styleId="a">
    <w:name w:val="佐藤２"/>
    <w:basedOn w:val="a0"/>
    <w:rsid w:val="00934B20"/>
    <w:pPr>
      <w:numPr>
        <w:numId w:val="21"/>
      </w:numPr>
    </w:pPr>
    <w:rPr>
      <w:rFonts w:eastAsia="MS Gothic"/>
      <w:sz w:val="24"/>
      <w:lang w:eastAsia="ja-JP"/>
    </w:rPr>
  </w:style>
  <w:style w:type="paragraph" w:customStyle="1" w:styleId="ListBulletLast">
    <w:name w:val="List Bullet Last"/>
    <w:aliases w:val="lbl"/>
    <w:basedOn w:val="a8"/>
    <w:next w:val="af5"/>
    <w:rsid w:val="00934B20"/>
    <w:pPr>
      <w:spacing w:after="240"/>
      <w:ind w:left="714" w:hanging="357"/>
    </w:pPr>
    <w:rPr>
      <w:rFonts w:ascii="Arial" w:eastAsia="MS Gothic" w:hAnsi="Arial"/>
      <w:sz w:val="24"/>
      <w:lang w:eastAsia="ja-JP"/>
    </w:rPr>
  </w:style>
  <w:style w:type="paragraph" w:styleId="36">
    <w:name w:val="Body Text 3"/>
    <w:basedOn w:val="a0"/>
    <w:link w:val="3Char2"/>
    <w:rsid w:val="00934B20"/>
    <w:pPr>
      <w:spacing w:after="0"/>
      <w:jc w:val="both"/>
    </w:pPr>
    <w:rPr>
      <w:rFonts w:eastAsia="MS Gothic"/>
      <w:sz w:val="24"/>
      <w:lang w:eastAsia="ja-JP"/>
    </w:rPr>
  </w:style>
  <w:style w:type="character" w:customStyle="1" w:styleId="3Char2">
    <w:name w:val="본문 3 Char"/>
    <w:basedOn w:val="a1"/>
    <w:link w:val="36"/>
    <w:rsid w:val="00934B20"/>
    <w:rPr>
      <w:rFonts w:ascii="Times New Roman" w:eastAsia="MS Gothic" w:hAnsi="Times New Roman"/>
      <w:sz w:val="24"/>
      <w:lang w:val="en-GB" w:eastAsia="ja-JP"/>
    </w:rPr>
  </w:style>
  <w:style w:type="paragraph" w:customStyle="1" w:styleId="TableText1">
    <w:name w:val="Table_Text"/>
    <w:basedOn w:val="a0"/>
    <w:rsid w:val="00934B2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rsid w:val="00934B2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934B20"/>
    <w:pPr>
      <w:widowControl w:val="0"/>
      <w:autoSpaceDE w:val="0"/>
      <w:autoSpaceDN w:val="0"/>
      <w:adjustRightInd w:val="0"/>
    </w:pPr>
    <w:rPr>
      <w:rFonts w:ascii="MS PGothic" w:eastAsia="MS PGothic" w:hAnsi="Century"/>
      <w:lang w:val="en-US" w:eastAsia="ja-JP"/>
    </w:rPr>
  </w:style>
  <w:style w:type="character" w:customStyle="1" w:styleId="affa">
    <w:name w:val="図表番号 (文字)"/>
    <w:aliases w:val="cap (文字),cap Char (文字) (文字)1"/>
    <w:rsid w:val="00934B20"/>
    <w:rPr>
      <w:rFonts w:eastAsia="MS Gothic"/>
      <w:b/>
      <w:noProof w:val="0"/>
      <w:kern w:val="2"/>
      <w:sz w:val="24"/>
      <w:lang w:val="en-GB"/>
    </w:rPr>
  </w:style>
  <w:style w:type="paragraph" w:customStyle="1" w:styleId="Normal1CharChar">
    <w:name w:val="Normal1 Char Char"/>
    <w:rsid w:val="00934B20"/>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934B20"/>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934B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a0"/>
    <w:uiPriority w:val="34"/>
    <w:qFormat/>
    <w:rsid w:val="00934B2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934B20"/>
    <w:rPr>
      <w:rFonts w:ascii="Times New Roman" w:eastAsia="MS Gothic" w:hAnsi="Times New Roman"/>
      <w:sz w:val="24"/>
      <w:lang w:val="en-GB" w:eastAsia="ja-JP"/>
    </w:rPr>
  </w:style>
  <w:style w:type="character" w:customStyle="1" w:styleId="Doc-titleChar">
    <w:name w:val="Doc-title Char"/>
    <w:link w:val="Doc-title"/>
    <w:rsid w:val="00934B20"/>
    <w:rPr>
      <w:rFonts w:ascii="Arial" w:eastAsia="SimSun" w:hAnsi="Arial" w:cs="Arial"/>
      <w:lang w:val="en-US" w:eastAsia="zh-CN"/>
    </w:rPr>
  </w:style>
  <w:style w:type="paragraph" w:customStyle="1" w:styleId="msonormal0">
    <w:name w:val="msonormal"/>
    <w:basedOn w:val="a0"/>
    <w:rsid w:val="00934B20"/>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a0"/>
    <w:rsid w:val="00934B20"/>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0"/>
    <w:rsid w:val="00934B20"/>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0"/>
    <w:rsid w:val="00934B2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0"/>
    <w:rsid w:val="00934B20"/>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0"/>
    <w:rsid w:val="00934B20"/>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0"/>
    <w:rsid w:val="00934B2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0"/>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0"/>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0"/>
    <w:rsid w:val="00934B2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0"/>
    <w:rsid w:val="00934B2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0"/>
    <w:rsid w:val="00934B2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0"/>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0"/>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0"/>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0"/>
    <w:rsid w:val="00934B2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0"/>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0"/>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0"/>
    <w:rsid w:val="00934B2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0"/>
    <w:rsid w:val="00934B2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0"/>
    <w:rsid w:val="00934B20"/>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0"/>
    <w:rsid w:val="00934B20"/>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0"/>
    <w:rsid w:val="00934B20"/>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0"/>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0"/>
    <w:rsid w:val="00934B2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0"/>
    <w:rsid w:val="00934B2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0"/>
    <w:rsid w:val="00934B2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0"/>
    <w:rsid w:val="00934B2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0"/>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0"/>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0"/>
    <w:rsid w:val="00934B2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0"/>
    <w:rsid w:val="00934B20"/>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0"/>
    <w:rsid w:val="00934B20"/>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0"/>
    <w:rsid w:val="00934B2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0"/>
    <w:rsid w:val="00934B20"/>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0"/>
    <w:rsid w:val="00934B20"/>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0"/>
    <w:rsid w:val="00934B20"/>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0"/>
    <w:rsid w:val="00934B2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0"/>
    <w:rsid w:val="00934B2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0"/>
    <w:rsid w:val="00934B2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0"/>
    <w:rsid w:val="00934B2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0"/>
    <w:rsid w:val="00934B2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0"/>
    <w:rsid w:val="00934B2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934B20"/>
    <w:rPr>
      <w:rFonts w:ascii="Arial" w:hAnsi="Arial"/>
      <w:vanish w:val="0"/>
      <w:color w:val="FF0000"/>
      <w:sz w:val="24"/>
    </w:rPr>
  </w:style>
  <w:style w:type="paragraph" w:customStyle="1" w:styleId="Bulletedo1">
    <w:name w:val="Bulleted o 1"/>
    <w:basedOn w:val="a0"/>
    <w:rsid w:val="00934B20"/>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a0"/>
    <w:next w:val="a0"/>
    <w:rsid w:val="00934B20"/>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a0"/>
    <w:rsid w:val="00934B20"/>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a0"/>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a0"/>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34B20"/>
    <w:rPr>
      <w:rFonts w:ascii="Arial" w:hAnsi="Arial"/>
      <w:sz w:val="32"/>
      <w:lang w:val="en-GB" w:eastAsia="en-US"/>
    </w:rPr>
  </w:style>
  <w:style w:type="character" w:customStyle="1" w:styleId="CharChar3">
    <w:name w:val="Char Char3"/>
    <w:rsid w:val="00934B20"/>
    <w:rPr>
      <w:rFonts w:ascii="Arial" w:hAnsi="Arial"/>
      <w:sz w:val="36"/>
      <w:lang w:val="en-GB" w:eastAsia="en-US" w:bidi="ar-SA"/>
    </w:rPr>
  </w:style>
  <w:style w:type="character" w:customStyle="1" w:styleId="CharChar2">
    <w:name w:val="Char Char2"/>
    <w:rsid w:val="00934B20"/>
    <w:rPr>
      <w:rFonts w:ascii="Arial" w:hAnsi="Arial"/>
      <w:sz w:val="32"/>
      <w:lang w:val="en-GB" w:eastAsia="en-US" w:bidi="ar-SA"/>
    </w:rPr>
  </w:style>
  <w:style w:type="character" w:customStyle="1" w:styleId="CharChar1">
    <w:name w:val="Char Char1"/>
    <w:rsid w:val="00934B20"/>
    <w:rPr>
      <w:rFonts w:ascii="Arial" w:hAnsi="Arial"/>
      <w:sz w:val="28"/>
      <w:lang w:val="en-GB" w:eastAsia="en-US" w:bidi="ar-SA"/>
    </w:rPr>
  </w:style>
  <w:style w:type="character" w:customStyle="1" w:styleId="CharChar">
    <w:name w:val="Char Char"/>
    <w:rsid w:val="00934B20"/>
    <w:rPr>
      <w:rFonts w:ascii="Arial" w:hAnsi="Arial"/>
      <w:sz w:val="22"/>
      <w:lang w:val="en-GB" w:eastAsia="en-US" w:bidi="ar-SA"/>
    </w:rPr>
  </w:style>
  <w:style w:type="table" w:styleId="-60">
    <w:name w:val="Dark List Accent 6"/>
    <w:basedOn w:val="a2"/>
    <w:uiPriority w:val="70"/>
    <w:rsid w:val="00934B20"/>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b">
    <w:name w:val="テキスト"/>
    <w:basedOn w:val="a0"/>
    <w:link w:val="affc"/>
    <w:qFormat/>
    <w:rsid w:val="00934B2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c">
    <w:name w:val="テキスト (文字)"/>
    <w:link w:val="affb"/>
    <w:rsid w:val="00934B2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934B20"/>
    <w:pPr>
      <w:spacing w:before="75" w:after="75"/>
    </w:pPr>
    <w:rPr>
      <w:rFonts w:ascii="맑은 고딕" w:eastAsia="맑은 고딕" w:hAnsi="맑은 고딕" w:cs="Calibri"/>
      <w:lang w:val="sv-SE" w:eastAsia="sv-SE"/>
    </w:rPr>
  </w:style>
  <w:style w:type="paragraph" w:customStyle="1" w:styleId="gmail-b2">
    <w:name w:val="gmail-b2"/>
    <w:basedOn w:val="a0"/>
    <w:uiPriority w:val="99"/>
    <w:semiHidden/>
    <w:rsid w:val="00934B20"/>
    <w:pPr>
      <w:spacing w:before="75" w:after="75"/>
    </w:pPr>
    <w:rPr>
      <w:rFonts w:ascii="맑은 고딕" w:eastAsia="맑은 고딕" w:hAnsi="맑은 고딕" w:cs="Calibri"/>
      <w:lang w:val="sv-SE" w:eastAsia="sv-SE"/>
    </w:rPr>
  </w:style>
  <w:style w:type="character" w:customStyle="1" w:styleId="onecomwebmail-spelle">
    <w:name w:val="onecomwebmail-spelle"/>
    <w:basedOn w:val="a1"/>
    <w:rsid w:val="00934B20"/>
  </w:style>
  <w:style w:type="paragraph" w:customStyle="1" w:styleId="onecomwebmail-msolistparagraph">
    <w:name w:val="onecomwebmail-msolistparagraph"/>
    <w:basedOn w:val="a0"/>
    <w:rsid w:val="00934B20"/>
    <w:pPr>
      <w:spacing w:before="100" w:beforeAutospacing="1" w:after="100" w:afterAutospacing="1"/>
    </w:pPr>
    <w:rPr>
      <w:sz w:val="24"/>
      <w:szCs w:val="24"/>
      <w:lang w:val="sv-SE" w:eastAsia="sv-SE"/>
    </w:rPr>
  </w:style>
  <w:style w:type="paragraph" w:customStyle="1" w:styleId="onecomwebmail-tah">
    <w:name w:val="onecomwebmail-tah"/>
    <w:basedOn w:val="a0"/>
    <w:rsid w:val="00934B20"/>
    <w:pPr>
      <w:spacing w:before="100" w:beforeAutospacing="1" w:after="100" w:afterAutospacing="1"/>
    </w:pPr>
    <w:rPr>
      <w:sz w:val="24"/>
      <w:szCs w:val="24"/>
      <w:lang w:val="sv-SE" w:eastAsia="sv-SE"/>
    </w:rPr>
  </w:style>
  <w:style w:type="paragraph" w:customStyle="1" w:styleId="onecomwebmail-tac">
    <w:name w:val="onecomwebmail-tac"/>
    <w:basedOn w:val="a0"/>
    <w:rsid w:val="00934B20"/>
    <w:pPr>
      <w:spacing w:before="100" w:beforeAutospacing="1" w:after="100" w:afterAutospacing="1"/>
    </w:pPr>
    <w:rPr>
      <w:sz w:val="24"/>
      <w:szCs w:val="24"/>
      <w:lang w:val="sv-SE" w:eastAsia="sv-SE"/>
    </w:rPr>
  </w:style>
  <w:style w:type="character" w:customStyle="1" w:styleId="onecomwebmail-font">
    <w:name w:val="onecomwebmail-font"/>
    <w:basedOn w:val="a1"/>
    <w:rsid w:val="00934B20"/>
  </w:style>
  <w:style w:type="character" w:customStyle="1" w:styleId="onecomwebmail-size">
    <w:name w:val="onecomwebmail-size"/>
    <w:basedOn w:val="a1"/>
    <w:rsid w:val="00934B20"/>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934B20"/>
    <w:pPr>
      <w:ind w:firstLineChars="200" w:firstLine="420"/>
    </w:pPr>
  </w:style>
  <w:style w:type="paragraph" w:styleId="z-">
    <w:name w:val="HTML Top of Form"/>
    <w:basedOn w:val="a0"/>
    <w:next w:val="a0"/>
    <w:link w:val="z-Char"/>
    <w:hidden/>
    <w:uiPriority w:val="99"/>
    <w:unhideWhenUsed/>
    <w:rsid w:val="00934B20"/>
    <w:pPr>
      <w:pBdr>
        <w:bottom w:val="single" w:sz="6" w:space="1" w:color="auto"/>
      </w:pBdr>
      <w:spacing w:after="0"/>
      <w:jc w:val="center"/>
    </w:pPr>
    <w:rPr>
      <w:rFonts w:ascii="Arial" w:eastAsia="DengXian" w:hAnsi="Arial"/>
      <w:vanish/>
      <w:sz w:val="16"/>
      <w:szCs w:val="16"/>
      <w:lang w:val="en-US" w:eastAsia="zh-CN"/>
    </w:rPr>
  </w:style>
  <w:style w:type="character" w:customStyle="1" w:styleId="z-Char1">
    <w:name w:val="z-窗体顶端 Char1"/>
    <w:basedOn w:val="a1"/>
    <w:semiHidden/>
    <w:rsid w:val="00934B20"/>
    <w:rPr>
      <w:rFonts w:ascii="Arial" w:hAnsi="Arial" w:cs="Arial"/>
      <w:vanish/>
      <w:sz w:val="16"/>
      <w:szCs w:val="16"/>
      <w:lang w:val="en-GB" w:eastAsia="en-US"/>
    </w:rPr>
  </w:style>
  <w:style w:type="paragraph" w:styleId="z-0">
    <w:name w:val="HTML Bottom of Form"/>
    <w:basedOn w:val="a0"/>
    <w:next w:val="a0"/>
    <w:link w:val="z-Char0"/>
    <w:hidden/>
    <w:uiPriority w:val="99"/>
    <w:unhideWhenUsed/>
    <w:rsid w:val="00934B20"/>
    <w:pPr>
      <w:pBdr>
        <w:top w:val="single" w:sz="6" w:space="1" w:color="auto"/>
      </w:pBdr>
      <w:spacing w:after="0"/>
      <w:jc w:val="center"/>
    </w:pPr>
    <w:rPr>
      <w:rFonts w:ascii="Arial" w:eastAsia="DengXian" w:hAnsi="Arial"/>
      <w:vanish/>
      <w:sz w:val="16"/>
      <w:szCs w:val="16"/>
      <w:lang w:val="en-US" w:eastAsia="zh-CN"/>
    </w:rPr>
  </w:style>
  <w:style w:type="character" w:customStyle="1" w:styleId="z-Char10">
    <w:name w:val="z-窗体底端 Char1"/>
    <w:basedOn w:val="a1"/>
    <w:semiHidden/>
    <w:rsid w:val="00934B20"/>
    <w:rPr>
      <w:rFonts w:ascii="Arial" w:hAnsi="Arial" w:cs="Arial"/>
      <w:vanish/>
      <w:sz w:val="16"/>
      <w:szCs w:val="16"/>
      <w:lang w:val="en-GB" w:eastAsia="en-US"/>
    </w:rPr>
  </w:style>
  <w:style w:type="paragraph" w:styleId="aff1">
    <w:name w:val="Subtitle"/>
    <w:basedOn w:val="a0"/>
    <w:next w:val="a0"/>
    <w:link w:val="Chard"/>
    <w:uiPriority w:val="11"/>
    <w:qFormat/>
    <w:rsid w:val="00934B20"/>
    <w:pPr>
      <w:spacing w:before="240" w:after="60" w:line="312" w:lineRule="auto"/>
      <w:jc w:val="center"/>
      <w:outlineLvl w:val="1"/>
    </w:pPr>
    <w:rPr>
      <w:rFonts w:ascii="Calibri Light" w:eastAsia="DengXian Light" w:hAnsi="Calibri Light"/>
      <w:b/>
      <w:i/>
      <w:iCs/>
      <w:color w:val="5B9BD5"/>
      <w:spacing w:val="15"/>
      <w:szCs w:val="24"/>
      <w:lang w:val="en-US" w:eastAsia="zh-CN"/>
    </w:rPr>
  </w:style>
  <w:style w:type="character" w:customStyle="1" w:styleId="Char10">
    <w:name w:val="副标题 Char1"/>
    <w:basedOn w:val="a1"/>
    <w:rsid w:val="00934B20"/>
    <w:rPr>
      <w:rFonts w:asciiTheme="majorHAnsi" w:eastAsia="SimSun" w:hAnsiTheme="majorHAnsi" w:cstheme="majorBidi"/>
      <w:b/>
      <w:bCs/>
      <w:kern w:val="28"/>
      <w:sz w:val="32"/>
      <w:szCs w:val="32"/>
      <w:lang w:val="en-GB" w:eastAsia="en-US"/>
    </w:rPr>
  </w:style>
  <w:style w:type="table" w:customStyle="1" w:styleId="TableGridLight11">
    <w:name w:val="Table Grid Light11"/>
    <w:basedOn w:val="a2"/>
    <w:uiPriority w:val="40"/>
    <w:rsid w:val="00F265D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F265D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2d">
    <w:name w:val="图表目录2"/>
    <w:basedOn w:val="a0"/>
    <w:next w:val="a0"/>
    <w:rsid w:val="00F265D3"/>
    <w:pPr>
      <w:spacing w:after="160" w:line="259" w:lineRule="auto"/>
      <w:ind w:left="1418" w:hanging="1418"/>
    </w:pPr>
    <w:rPr>
      <w:rFonts w:ascii="Calibri" w:eastAsia="Calibri" w:hAnsi="Calibri"/>
      <w:b/>
      <w:sz w:val="22"/>
      <w:szCs w:val="22"/>
      <w:lang w:val="en-US"/>
    </w:rPr>
  </w:style>
  <w:style w:type="paragraph" w:styleId="affd">
    <w:name w:val="table of figures"/>
    <w:basedOn w:val="a0"/>
    <w:next w:val="a0"/>
    <w:rsid w:val="00001F5F"/>
    <w:pPr>
      <w:spacing w:after="160" w:line="259" w:lineRule="auto"/>
      <w:ind w:left="1418" w:hanging="1418"/>
    </w:pPr>
    <w:rPr>
      <w:rFonts w:asciiTheme="minorHAnsi" w:eastAsiaTheme="minorHAnsi" w:hAnsiTheme="minorHAnsi" w:cstheme="minorBidi"/>
      <w:b/>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png"/><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2" ma:contentTypeDescription="新建文档。" ma:contentTypeScope="" ma:versionID="67d9e4bec9f34004ca4ef3aade694efa">
  <xsd:schema xmlns:xsd="http://www.w3.org/2001/XMLSchema" xmlns:xs="http://www.w3.org/2001/XMLSchema" xmlns:p="http://schemas.microsoft.com/office/2006/metadata/properties" xmlns:ns2="1c248485-b98a-4513-a581-ff7cb1688d78" targetNamespace="http://schemas.microsoft.com/office/2006/metadata/properties" ma:root="true" ma:fieldsID="4db378b408c48de0a5d1ec6618fcad9e" ns2:_="">
    <xsd:import namespace="1c248485-b98a-4513-a581-ff7cb1688d78"/>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7893B1-C794-4F29-B8DB-3ECA2B3FC1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7A935A0-C6F1-465B-8A8D-72C6BBE777D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9E4631E-D9B0-4980-A449-4411D282AEBB}">
  <ds:schemaRefs>
    <ds:schemaRef ds:uri="http://schemas.microsoft.com/sharepoint/v3/contenttype/forms"/>
  </ds:schemaRefs>
</ds:datastoreItem>
</file>

<file path=customXml/itemProps4.xml><?xml version="1.0" encoding="utf-8"?>
<ds:datastoreItem xmlns:ds="http://schemas.openxmlformats.org/officeDocument/2006/customXml" ds:itemID="{39545C90-4AF4-4EAF-82E8-50859C3807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363</TotalTime>
  <Pages>3</Pages>
  <Words>877</Words>
  <Characters>5005</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
  <cp:lastModifiedBy>Samsung</cp:lastModifiedBy>
  <cp:revision>47</cp:revision>
  <cp:lastPrinted>1900-12-31T16:00:00Z</cp:lastPrinted>
  <dcterms:created xsi:type="dcterms:W3CDTF">2022-02-10T11:03:00Z</dcterms:created>
  <dcterms:modified xsi:type="dcterms:W3CDTF">2022-08-12T10:57:00Z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0x01010057CC4845EE989D469C4AF99498678D58</vt:lpwstr>
  </property>
</Properties>
</file>